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single" w:color="3B5BFF" w:sz="16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B5BFF"/>
                <w:sz w:val="20"/>
                <w:szCs w:val="20"/>
              </w:rPr>
              <w:t xml:space="preserve">ANNUAL LEAVE</w:t>
            </w:r>
            <w:r>
              <w:rPr>
                <w:rFonts w:ascii="Calibri" w:cs="Calibri" w:eastAsia="Calibri" w:hAnsi="Calibri"/>
                <w:color w:val="334155"/>
                <w:sz w:val="20"/>
                <w:szCs w:val="20"/>
              </w:rPr>
              <w:t xml:space="preserve">  REQUEST FORM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9"/>
                <w:szCs w:val="19"/>
              </w:rPr>
              <w:t xml:space="preserve">Submit to your line manager. Please give at least twice as much notice as the length of leave requested.</w:t>
            </w:r>
          </w:p>
        </w:tc>
      </w:tr>
    </w:tbl>
    <w:p>
      <w:pPr>
        <w:spacing w:after="0"/>
      </w:pPr>
      <w:r>
        <w:rPr>
          <w:sz w:val="12"/>
          <w:szCs w:val="12"/>
        </w:rPr>
        <w:t xml:space="preserve"/>
      </w:r>
    </w:p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rPr>
          <w:cantSplit/>
          <w:trHeight w:val="600" w:hRule="atLeast"/>
        </w:trP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Company name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Leave year (e.g. Apr 2026 - Mar 2027)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5B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 1  ·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Your details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026"/>
        <w:gridCol w:w="5000"/>
      </w:tblGrid>
      <w:tr>
        <w:trPr>
          <w:cantSplit/>
          <w:trHeight w:val="600" w:hRule="atLeast"/>
        </w:trPr>
        <w:tc>
          <w:tcPr>
            <w:tcW w:type="dxa" w:w="4026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Full name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100"/>
              <w:bottom w:type="dxa" w:w="120"/>
              <w:right w:type="dxa" w:w="1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/>
      </w:pPr>
      <w:r>
        <w:rPr>
          <w:sz w:val="4"/>
          <w:szCs w:val="4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rPr>
          <w:cantSplit/>
          <w:trHeight w:val="600" w:hRule="atLeast"/>
        </w:trP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Job title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Department</w:t>
            </w:r>
          </w:p>
        </w:tc>
      </w:tr>
    </w:tbl>
    <w:p>
      <w:pPr>
        <w:spacing w:after="0"/>
      </w:pPr>
      <w:r>
        <w:rPr>
          <w:sz w:val="4"/>
          <w:szCs w:val="4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rPr>
          <w:cantSplit/>
          <w:trHeight w:val="600" w:hRule="atLeast"/>
        </w:trP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Employee ID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if applicable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Line manager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5B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 2  ·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Dates and amount of leave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rPr>
          <w:cantSplit/>
          <w:trHeight w:val="600" w:hRule="atLeast"/>
        </w:trP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First day of leave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DD / MM / YYYY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Last day of leave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DD / MM / YYYY</w:t>
            </w:r>
          </w:p>
        </w:tc>
      </w:tr>
    </w:tbl>
    <w:p>
      <w:pPr>
        <w:spacing w:after="0"/>
      </w:pPr>
      <w:r>
        <w:rPr>
          <w:sz w:val="4"/>
          <w:szCs w:val="4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rPr>
          <w:cantSplit/>
        </w:trPr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Full days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Both first and last day are full days</w:t>
            </w:r>
          </w:p>
        </w:tc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Half day - AM start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Returning AM only on last day</w:t>
            </w:r>
          </w:p>
        </w:tc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Half day - PM start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First day is afternoon only</w:t>
            </w:r>
          </w:p>
        </w:tc>
      </w:tr>
    </w:tbl>
    <w:p>
      <w:pPr>
        <w:spacing w:after="0"/>
      </w:pPr>
      <w:r>
        <w:rPr>
          <w:sz w:val="4"/>
          <w:szCs w:val="4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rPr>
          <w:cantSplit/>
          <w:trHeight w:val="600" w:hRule="atLeast"/>
        </w:trPr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Total working days requested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Do not count weekends or bank holidays unless you would normally work them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413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10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Days remaining after this request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from your current allowance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5B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 3  ·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Type of leave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rPr>
          <w:cantSplit/>
        </w:trPr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Annual leave (current year)</w:t>
            </w:r>
          </w:p>
        </w:tc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Annual leave (carried over)</w:t>
            </w:r>
          </w:p>
        </w:tc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Unpaid leave</w:t>
            </w:r>
          </w:p>
        </w:tc>
      </w:tr>
    </w:tbl>
    <w:p>
      <w:pPr>
        <w:spacing w:after="0"/>
      </w:pPr>
      <w:r>
        <w:rPr>
          <w:sz w:val="4"/>
          <w:szCs w:val="4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026"/>
        <w:gridCol w:w="5000"/>
      </w:tblGrid>
      <w:tr>
        <w:trPr>
          <w:cantSplit/>
          <w:trHeight w:val="600" w:hRule="atLeast"/>
        </w:trPr>
        <w:tc>
          <w:tcPr>
            <w:tcW w:type="dxa" w:w="4026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If 'other', please specify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for example, time off in lieu (TOIL)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100"/>
              <w:bottom w:type="dxa" w:w="120"/>
              <w:right w:type="dxa" w:w="1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5B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 4  ·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Cover and handover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026"/>
        <w:gridCol w:w="5000"/>
      </w:tblGrid>
      <w:tr>
        <w:trPr>
          <w:cantSplit/>
          <w:trHeight w:val="600" w:hRule="atLeast"/>
        </w:trPr>
        <w:tc>
          <w:tcPr>
            <w:tcW w:type="dxa" w:w="4026"/>
            <w:tcBorders>
              <w:top w:val="none" w:color="FFFFFF" w:sz="0"/>
              <w:left w:val="none" w:color="FFFFFF" w:sz="0"/>
              <w:bottom w:val="single" w:color="E2E8F0" w:sz="4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Who will cover your duties?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Name and role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100"/>
              <w:bottom w:type="dxa" w:w="120"/>
              <w:right w:type="dxa" w:w="1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/>
      </w:pPr>
      <w:r>
        <w:rPr>
          <w:sz w:val="4"/>
          <w:szCs w:val="4"/>
        </w:rPr>
        <w:t xml:space="preserve"/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Handover notes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64748B"/>
          <w:sz w:val="18"/>
          <w:szCs w:val="18"/>
        </w:rPr>
        <w:t xml:space="preserve">List any deadlines, meetings, ongoing work or contacts that need to be covered while you are away.</w:t>
      </w:r>
    </w:p>
    <w:p>
      <w:pPr>
        <w:pBdr>
          <w:bottom w:val="single" w:color="E2E8F0" w:sz="4" w:space="8"/>
        </w:pBdr>
        <w:spacing w:after="3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Bdr>
          <w:bottom w:val="single" w:color="E2E8F0" w:sz="4" w:space="8"/>
        </w:pBdr>
        <w:spacing w:after="3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Bdr>
          <w:bottom w:val="single" w:color="E2E8F0" w:sz="4" w:space="8"/>
        </w:pBdr>
        <w:spacing w:after="3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Bdr>
          <w:bottom w:val="single" w:color="E2E8F0" w:sz="4" w:space="8"/>
        </w:pBdr>
        <w:spacing w:after="3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5B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 5  ·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Your declaration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I confirm that: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334155"/>
          <w:sz w:val="22"/>
          <w:szCs w:val="22"/>
        </w:rPr>
        <w:t xml:space="preserve">I have given at least the required notice (twice the length of leave requested, unless our company policy says otherwise).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334155"/>
          <w:sz w:val="22"/>
          <w:szCs w:val="22"/>
        </w:rPr>
        <w:t xml:space="preserve">I have sufficient annual leave entitlement remaining to cover this request.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334155"/>
          <w:sz w:val="22"/>
          <w:szCs w:val="22"/>
        </w:rPr>
        <w:t xml:space="preserve">I have arranged appropriate cover and a handover with the person named above.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334155"/>
          <w:sz w:val="22"/>
          <w:szCs w:val="22"/>
        </w:rPr>
        <w:t xml:space="preserve">I have read and will comply with the company annual leave policy.</w:t>
      </w:r>
    </w:p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964"/>
        <w:gridCol w:w="200"/>
        <w:gridCol w:w="3861"/>
      </w:tblGrid>
      <w:tr>
        <w:trPr>
          <w:cantSplit/>
          <w:trHeight w:val="800" w:hRule="atLeast"/>
        </w:trPr>
        <w:tc>
          <w:tcPr>
            <w:tcW w:type="dxa" w:w="4964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Employee signature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3861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Date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5B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 6  ·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For the approver</w:t>
            </w:r>
          </w:p>
        </w:tc>
      </w:tr>
    </w:tbl>
    <w:p>
      <w:pPr>
        <w:spacing w:after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rPr>
          <w:cantSplit/>
        </w:trPr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Approved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Leave booked and recorded</w:t>
            </w:r>
          </w:p>
        </w:tc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Declined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Reason given below; counter-notice served</w:t>
            </w:r>
          </w:p>
        </w:tc>
        <w:tc>
          <w:tcPr>
            <w:tcW w:type="dxa" w:w="3008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0F172A"/>
                <w:sz w:val="28"/>
                <w:szCs w:val="28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Pending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More information needed</w:t>
            </w:r>
          </w:p>
        </w:tc>
      </w:tr>
    </w:tbl>
    <w:p>
      <w:pPr>
        <w:spacing w:after="0"/>
      </w:pPr>
      <w:r>
        <w:rPr>
          <w:sz w:val="4"/>
          <w:szCs w:val="4"/>
        </w:rPr>
        <w:t xml:space="preserve"/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Approver comments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64748B"/>
          <w:sz w:val="18"/>
          <w:szCs w:val="18"/>
        </w:rPr>
        <w:t xml:space="preserve">If declining, give the business reason and serve counter-notice (must be at least as long as the leave requested).</w:t>
      </w:r>
    </w:p>
    <w:p>
      <w:pPr>
        <w:pBdr>
          <w:bottom w:val="single" w:color="E2E8F0" w:sz="4" w:space="8"/>
        </w:pBdr>
        <w:spacing w:after="3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Bdr>
          <w:bottom w:val="single" w:color="E2E8F0" w:sz="4" w:space="8"/>
        </w:pBdr>
        <w:spacing w:after="3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pBdr>
          <w:bottom w:val="single" w:color="E2E8F0" w:sz="4" w:space="8"/>
        </w:pBdr>
        <w:spacing w:after="3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0"/>
      </w:pPr>
      <w:r>
        <w:rPr>
          <w:sz w:val="4"/>
          <w:szCs w:val="4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964"/>
        <w:gridCol w:w="200"/>
        <w:gridCol w:w="3861"/>
      </w:tblGrid>
      <w:tr>
        <w:trPr>
          <w:cantSplit/>
          <w:trHeight w:val="800" w:hRule="atLeast"/>
        </w:trPr>
        <w:tc>
          <w:tcPr>
            <w:tcW w:type="dxa" w:w="4964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Approver name and signature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3861"/>
            <w:tcBorders>
              <w:top w:val="none" w:color="FFFFFF" w:sz="0"/>
              <w:left w:val="none" w:color="FFFFFF" w:sz="0"/>
              <w:bottom w:val="single" w:color="0F172A" w:sz="8"/>
              <w:right w:val="none" w:color="FFFFFF" w:sz="0"/>
            </w:tcBorders>
            <w:tcMar>
              <w:top w:type="dxa" w:w="12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22"/>
                <w:szCs w:val="22"/>
              </w:rPr>
              <w:t xml:space="preserve">Date</w:t>
            </w:r>
          </w:p>
        </w:tc>
      </w:tr>
    </w:tbl>
    <w:p>
      <w:pPr>
        <w:spacing w:after="0"/>
      </w:pPr>
      <w:r>
        <w:rPr>
          <w:sz w:val="12"/>
          <w:szCs w:val="12"/>
        </w:rP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172A"/>
                <w:sz w:val="19"/>
                <w:szCs w:val="19"/>
              </w:rPr>
              <w:t xml:space="preserve">GDPR notice  </w:t>
            </w:r>
            <w:r>
              <w:rPr>
                <w:rFonts w:ascii="Calibri" w:cs="Calibri" w:eastAsia="Calibri" w:hAnsi="Calibri"/>
                <w:color w:val="334155"/>
                <w:sz w:val="19"/>
                <w:szCs w:val="19"/>
              </w:rPr>
              <w:t xml:space="preserve">Personal information on this form is processed for the purpose of administering annual leave entitlement under your contract of employment. It is retained for the duration of your employment plus 6 years after termination, in line with the company privacy notice. The form will be stored securely with restricted access.</w:t>
            </w:r>
          </w:p>
        </w:tc>
      </w:tr>
    </w:tbl>
    <w:p>
      <w:pPr>
        <w:spacing w:after="0"/>
      </w:pPr>
      <w:r>
        <w:rPr>
          <w:sz w:val="12"/>
          <w:szCs w:val="12"/>
        </w:rPr>
        <w:t xml:space="preserve"/>
      </w:r>
    </w:p>
    <w:p>
      <w:pPr>
        <w:spacing w:after="0"/>
        <w:jc w:val="center"/>
      </w:pPr>
      <w:r>
        <w:rPr>
          <w:rFonts w:ascii="Calibri" w:cs="Calibri" w:eastAsia="Calibri" w:hAnsi="Calibri"/>
          <w:color w:val="64748B"/>
          <w:sz w:val="18"/>
          <w:szCs w:val="18"/>
        </w:rPr>
        <w:t xml:space="preserve">Free template by </w:t>
      </w:r>
      <w:hyperlink w:history="1" r:id="rIdwtnuj9xyxvqeyqi21n7fa">
        <w:r>
          <w:rPr>
            <w:rFonts w:ascii="Calibri" w:cs="Calibri" w:eastAsia="Calibri" w:hAnsi="Calibri"/>
            <w:b/>
            <w:bCs/>
            <w:color w:val="3B5BFF"/>
            <w:sz w:val="18"/>
            <w:szCs w:val="18"/>
          </w:rPr>
          <w:t xml:space="preserve">Book Time Off</w:t>
        </w:r>
      </w:hyperlink>
      <w:r>
        <w:rPr>
          <w:rFonts w:ascii="Calibri" w:cs="Calibri" w:eastAsia="Calibri" w:hAnsi="Calibri"/>
          <w:color w:val="64748B"/>
          <w:sz w:val="18"/>
          <w:szCs w:val="18"/>
        </w:rPr>
        <w:t xml:space="preserve">  ·  Skip the paperwork. Track every team member's leave automatically: </w:t>
      </w:r>
      <w:hyperlink w:history="1" r:id="rIdanggtlblx1ikmc7c58djz">
        <w:r>
          <w:rPr>
            <w:rFonts w:ascii="Calibri" w:cs="Calibri" w:eastAsia="Calibri" w:hAnsi="Calibri"/>
            <w:b/>
            <w:bCs/>
            <w:color w:val="3B5BFF"/>
            <w:sz w:val="18"/>
            <w:szCs w:val="18"/>
          </w:rPr>
          <w:t xml:space="preserve">start a 30-day free trial</w:t>
        </w:r>
      </w:hyperlink>
      <w:r>
        <w:rPr>
          <w:rFonts w:ascii="Calibri" w:cs="Calibri" w:eastAsia="Calibri" w:hAnsi="Calibri"/>
          <w:color w:val="64748B"/>
          <w:sz w:val="18"/>
          <w:szCs w:val="18"/>
        </w:rPr>
        <w:t xml:space="preserve">.  £1/user/month, no card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tnuj9xyxvqeyqi21n7fa" Type="http://schemas.openxmlformats.org/officeDocument/2006/relationships/hyperlink" Target="https://book-time-off.com" TargetMode="External"/><Relationship Id="rIdanggtlblx1ikmc7c58djz" Type="http://schemas.openxmlformats.org/officeDocument/2006/relationships/hyperlink" Target="https://book-time-off.com/app?signup=1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Leave Request Form Template</dc:title>
  <dc:creator>Book Time Off</dc:creator>
  <dc:description>Free UK annual leave request form template by Book Time Off</dc:description>
  <cp:lastModifiedBy>Un-named</cp:lastModifiedBy>
  <cp:revision>1</cp:revision>
  <dcterms:created xsi:type="dcterms:W3CDTF">2026-05-05T18:39:45.938Z</dcterms:created>
  <dcterms:modified xsi:type="dcterms:W3CDTF">2026-05-05T18:39:45.938Z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