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  <w:jc w:val="center"/>
      </w:pPr>
      <w:r>
        <w:rPr>
          <w:b/>
          <w:color w:val="0F172A"/>
          <w:sz w:val="40"/>
        </w:rPr>
        <w:t>FORMULAR CERERE CONCEDIU ANUAL</w:t>
      </w:r>
    </w:p>
    <w:p>
      <w:pPr>
        <w:spacing w:after="200"/>
        <w:jc w:val="center"/>
      </w:pPr>
      <w:r>
        <w:rPr>
          <w:color w:val="64748B"/>
          <w:sz w:val="20"/>
        </w:rPr>
        <w:t>Pentru echipele din România  ·  Trimite-l șefului direct. Anunță cu preavizul cerut de politica firmei.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Denumirea firmei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An de concediu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de exemplu, ian. până dec. 2026, sau apr. 2026 până mar. 2027</w:t>
            </w:r>
          </w:p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1  ·  Datele tale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Nume complet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Funcție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Departament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Marcă angajat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dacă este cazul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Șef direct</w:t>
            </w:r>
          </w:p>
        </w:tc>
        <w:tc>
          <w:tcPr>
            <w:tcW w:type="dxa" w:w="6048"/>
            <w:shd w:val="clear" w:fill="F8FAFC"/>
          </w:tcPr>
          <w:p/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2  ·  Datele și numărul de zile de concediu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Prima zi de concediu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ZZ / LL / AAAA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Ultima zi de concediu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ZZ / LL / AAAA</w:t>
            </w:r>
          </w:p>
        </w:tc>
      </w:tr>
    </w:tbl>
    <w:p>
      <w:pPr>
        <w:spacing w:after="40"/>
      </w:pP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Zile întregi</w:t>
      </w:r>
      <w:r>
        <w:rPr>
          <w:i/>
          <w:color w:val="64748B"/>
          <w:sz w:val="17"/>
        </w:rPr>
        <w:t xml:space="preserve">   atât prima, cât și ultima zi sunt zile întregi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Jumătate de zi · începe dimineața</w:t>
      </w:r>
      <w:r>
        <w:rPr>
          <w:i/>
          <w:color w:val="64748B"/>
          <w:sz w:val="17"/>
        </w:rPr>
        <w:t xml:space="preserve">   revii după-amiaza în ultima zi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Jumătate de zi · începe după-amiaza</w:t>
      </w:r>
      <w:r>
        <w:rPr>
          <w:i/>
          <w:color w:val="64748B"/>
          <w:sz w:val="17"/>
        </w:rPr>
        <w:t xml:space="preserve">   prima zi este doar după-amiaza</w:t>
      </w:r>
    </w:p>
    <w:p>
      <w:pPr>
        <w:spacing w:after="40"/>
      </w:pP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Total zile lucrătoare cerute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nu socoti weekendurile sau sărbătorile legale decât dacă lucrezi de obicei în acele zile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Zile rămase după această cerere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din drepturile tale actuale</w:t>
            </w:r>
          </w:p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3  ·  Tipul de concediu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Concediu anual (anul curent)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Concediu anual (reportat)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Concediu fără plată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Altul</w:t>
      </w:r>
      <w:r>
        <w:rPr>
          <w:i/>
          <w:color w:val="64748B"/>
          <w:sz w:val="17"/>
        </w:rPr>
        <w:t xml:space="preserve">   te rugăm să specifici, de exemplu timp liber compensator (TOIL)</w:t>
      </w: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4  ·  Înlocuire și predare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Cine îți va prelua sarcinile?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nume și funcție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Note de predare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termene, ședințe, lucrări în curs sau persoane de contact care trebuie acoperite cât timp ești plecat</w:t>
            </w:r>
          </w:p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5  ·  Declarația ta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Am dat preavizul cerut de politica firmei.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Am suficiente zile de concediu anual rămase pentru a acoperi această cerere.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Am aranjat o înlocuire potrivită și o predare cu persoana menționată mai sus.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Am citit și voi respecta politica firmei privind concediul anual.</w:t>
      </w:r>
    </w:p>
    <w:p>
      <w:pPr>
        <w:spacing w:after="40"/>
      </w:pP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Semnătura angajatului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Data</w:t>
            </w:r>
          </w:p>
        </w:tc>
        <w:tc>
          <w:tcPr>
            <w:tcW w:type="dxa" w:w="6048"/>
            <w:shd w:val="clear" w:fill="F8FAFC"/>
          </w:tcPr>
          <w:p/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6  ·  Pentru cel care aprobă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Aprobat</w:t>
      </w:r>
      <w:r>
        <w:rPr>
          <w:i/>
          <w:color w:val="64748B"/>
          <w:sz w:val="17"/>
        </w:rPr>
        <w:t xml:space="preserve">   concediu rezervat și înregistrat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Respins</w:t>
      </w:r>
      <w:r>
        <w:rPr>
          <w:i/>
          <w:color w:val="64748B"/>
          <w:sz w:val="17"/>
        </w:rPr>
        <w:t xml:space="preserve">   motivul menționat mai jos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În așteptare</w:t>
      </w:r>
      <w:r>
        <w:rPr>
          <w:i/>
          <w:color w:val="64748B"/>
          <w:sz w:val="17"/>
        </w:rPr>
        <w:t xml:space="preserve">   sunt necesare mai multe informații</w:t>
      </w:r>
    </w:p>
    <w:p>
      <w:pPr>
        <w:spacing w:after="40"/>
      </w:pP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Observațiile aprobatorului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dacă respingi, menționează motivul obiectiv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Numele și semnătura aprobatorului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Data</w:t>
            </w:r>
          </w:p>
        </w:tc>
        <w:tc>
          <w:tcPr>
            <w:tcW w:type="dxa" w:w="6048"/>
            <w:shd w:val="clear" w:fill="F8FAFC"/>
          </w:tcPr>
          <w:p/>
        </w:tc>
      </w:tr>
    </w:tbl>
    <w:p>
      <w:pPr>
        <w:spacing w:after="40"/>
      </w:pPr>
    </w:p>
    <w:p>
      <w:pPr>
        <w:spacing w:before="240"/>
      </w:pPr>
      <w:r>
        <w:rPr>
          <w:b/>
          <w:color w:val="0F172A"/>
          <w:sz w:val="18"/>
        </w:rPr>
        <w:t>Notă privind datele</w:t>
      </w:r>
    </w:p>
    <w:p>
      <w:pPr>
        <w:spacing w:before="80"/>
      </w:pPr>
      <w:r>
        <w:rPr>
          <w:i/>
          <w:color w:val="64748B"/>
          <w:sz w:val="18"/>
        </w:rPr>
        <w:t>Datele personale din acest formular sunt folosite pentru a administra concediul anual în baza contractului tău de muncă. Sunt păstrate în siguranță, cu acces restricționat, conform notei de confidențialitate a firmei și legislației privind protecția datelor.</w:t>
      </w:r>
    </w:p>
    <w:p>
      <w:pPr>
        <w:spacing w:before="320"/>
        <w:jc w:val="center"/>
      </w:pPr>
      <w:r>
        <w:rPr>
          <w:b/>
          <w:color w:val="3B5BFF"/>
          <w:sz w:val="19"/>
        </w:rPr>
        <w:t>Șablon gratuit de la Book Time Off</w:t>
      </w:r>
    </w:p>
    <w:p>
      <w:pPr>
        <w:jc w:val="center"/>
      </w:pPr>
      <w:hyperlink r:id="rId9">
        <w:r>
          <w:rPr>
            <w:color w:val="3B5BFF"/>
            <w:u w:val="single"/>
            <w:b/>
            <w:sz w:val="17"/>
          </w:rPr>
          <w:t xml:space="preserve">Începe o perioadă gratuită de 30 de zile</w:t>
        </w:r>
      </w:hyperlink>
      <w:r>
        <w:rPr>
          <w:color w:val="64748B"/>
          <w:sz w:val="17"/>
        </w:rPr>
        <w:t xml:space="preserve"> și urmărește automat concediul fiecărui membru al echipei. €1 per utilizator / lună  ·  fără card.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color w:val="334155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yperlink" Target="https://book-time-off.com/app?signup=1&amp;country=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