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after="40"/>
        <w:jc w:val="center"/>
      </w:pPr>
      <w:r>
        <w:rPr>
          <w:b/>
          <w:color w:val="0F172A"/>
          <w:sz w:val="40"/>
        </w:rPr>
        <w:t>ANNUAL LEAVE REQUEST FORM</w:t>
      </w:r>
    </w:p>
    <w:p>
      <w:pPr>
        <w:spacing w:after="200"/>
        <w:jc w:val="center"/>
      </w:pPr>
      <w:r>
        <w:rPr>
          <w:color w:val="64748B"/>
          <w:sz w:val="20"/>
        </w:rPr>
        <w:t>For teams in Malta  ·  Submit to your line manager. Give as much notice as your company policy requires.</w:t>
      </w:r>
    </w:p>
    <w:tbl>
      <w:tblPr>
        <w:tblW w:type="auto" w:w="0"/>
        <w:jc w:val="left"/>
        <w:tblLayout w:type="fixed"/>
        <w:tblLook w:firstColumn="1" w:firstRow="1" w:lastColumn="0" w:lastRow="0" w:noHBand="0" w:noVBand="1" w:val="04A0"/>
      </w:tblPr>
      <w:tblGrid>
        <w:gridCol w:w="4320"/>
        <w:gridCol w:w="4320"/>
      </w:tblGrid>
      <w:tr>
        <w:tc>
          <w:tcPr>
            <w:tcW w:type="dxa" w:w="3024"/>
          </w:tcPr>
          <w:p>
            <w:r>
              <w:rPr>
                <w:b/>
                <w:color w:val="0F172A"/>
                <w:sz w:val="20"/>
              </w:rPr>
              <w:t>Company name</w:t>
            </w:r>
          </w:p>
        </w:tc>
        <w:tc>
          <w:tcPr>
            <w:tcW w:type="dxa" w:w="6048"/>
            <w:shd w:val="clear" w:fill="F8FAFC"/>
          </w:tcPr>
          <w:p/>
        </w:tc>
      </w:tr>
      <w:tr>
        <w:tc>
          <w:tcPr>
            <w:tcW w:type="dxa" w:w="3024"/>
          </w:tcPr>
          <w:p>
            <w:r>
              <w:rPr>
                <w:b/>
                <w:color w:val="0F172A"/>
                <w:sz w:val="20"/>
              </w:rPr>
              <w:t>Leave year</w:t>
            </w:r>
          </w:p>
        </w:tc>
        <w:tc>
          <w:tcPr>
            <w:tcW w:type="dxa" w:w="6048"/>
            <w:shd w:val="clear" w:fill="F8FAFC"/>
          </w:tcPr>
          <w:p>
            <w:r>
              <w:rPr>
                <w:i/>
                <w:color w:val="64748B"/>
                <w:sz w:val="17"/>
              </w:rPr>
              <w:t>for example, Jan to Dec 2026, or Apr 2026 to Mar 2027</w:t>
            </w:r>
          </w:p>
        </w:tc>
      </w:tr>
    </w:tbl>
    <w:p>
      <w:pPr>
        <w:spacing w:after="40"/>
      </w:pPr>
    </w:p>
    <w:p>
      <w:pPr>
        <w:spacing w:before="240" w:after="80"/>
        <w:pBdr>
          <w:bottom w:val="single" w:sz="6" w:space="2" w:color="C7D2FE"/>
        </w:pBdr>
      </w:pPr>
      <w:r>
        <w:rPr>
          <w:b/>
          <w:color w:val="3B5BFF"/>
          <w:sz w:val="24"/>
        </w:rPr>
        <w:t>STEP 1  ·  Your details</w:t>
      </w:r>
    </w:p>
    <w:tbl>
      <w:tblPr>
        <w:tblW w:type="auto" w:w="0"/>
        <w:jc w:val="left"/>
        <w:tblLayout w:type="fixed"/>
        <w:tblLook w:firstColumn="1" w:firstRow="1" w:lastColumn="0" w:lastRow="0" w:noHBand="0" w:noVBand="1" w:val="04A0"/>
      </w:tblPr>
      <w:tblGrid>
        <w:gridCol w:w="4320"/>
        <w:gridCol w:w="4320"/>
      </w:tblGrid>
      <w:tr>
        <w:tc>
          <w:tcPr>
            <w:tcW w:type="dxa" w:w="3024"/>
          </w:tcPr>
          <w:p>
            <w:r>
              <w:rPr>
                <w:b/>
                <w:color w:val="0F172A"/>
                <w:sz w:val="20"/>
              </w:rPr>
              <w:t>Full name</w:t>
            </w:r>
          </w:p>
        </w:tc>
        <w:tc>
          <w:tcPr>
            <w:tcW w:type="dxa" w:w="6048"/>
            <w:shd w:val="clear" w:fill="F8FAFC"/>
          </w:tcPr>
          <w:p/>
        </w:tc>
      </w:tr>
      <w:tr>
        <w:tc>
          <w:tcPr>
            <w:tcW w:type="dxa" w:w="3024"/>
          </w:tcPr>
          <w:p>
            <w:r>
              <w:rPr>
                <w:b/>
                <w:color w:val="0F172A"/>
                <w:sz w:val="20"/>
              </w:rPr>
              <w:t>Job title</w:t>
            </w:r>
          </w:p>
        </w:tc>
        <w:tc>
          <w:tcPr>
            <w:tcW w:type="dxa" w:w="6048"/>
            <w:shd w:val="clear" w:fill="F8FAFC"/>
          </w:tcPr>
          <w:p/>
        </w:tc>
      </w:tr>
      <w:tr>
        <w:tc>
          <w:tcPr>
            <w:tcW w:type="dxa" w:w="3024"/>
          </w:tcPr>
          <w:p>
            <w:r>
              <w:rPr>
                <w:b/>
                <w:color w:val="0F172A"/>
                <w:sz w:val="20"/>
              </w:rPr>
              <w:t>Department</w:t>
            </w:r>
          </w:p>
        </w:tc>
        <w:tc>
          <w:tcPr>
            <w:tcW w:type="dxa" w:w="6048"/>
            <w:shd w:val="clear" w:fill="F8FAFC"/>
          </w:tcPr>
          <w:p/>
        </w:tc>
      </w:tr>
      <w:tr>
        <w:tc>
          <w:tcPr>
            <w:tcW w:type="dxa" w:w="3024"/>
          </w:tcPr>
          <w:p>
            <w:r>
              <w:rPr>
                <w:b/>
                <w:color w:val="0F172A"/>
                <w:sz w:val="20"/>
              </w:rPr>
              <w:t>Employee ID</w:t>
            </w:r>
          </w:p>
        </w:tc>
        <w:tc>
          <w:tcPr>
            <w:tcW w:type="dxa" w:w="6048"/>
            <w:shd w:val="clear" w:fill="F8FAFC"/>
          </w:tcPr>
          <w:p>
            <w:r>
              <w:rPr>
                <w:i/>
                <w:color w:val="64748B"/>
                <w:sz w:val="17"/>
              </w:rPr>
              <w:t>if applicable</w:t>
            </w:r>
          </w:p>
        </w:tc>
      </w:tr>
      <w:tr>
        <w:tc>
          <w:tcPr>
            <w:tcW w:type="dxa" w:w="3024"/>
          </w:tcPr>
          <w:p>
            <w:r>
              <w:rPr>
                <w:b/>
                <w:color w:val="0F172A"/>
                <w:sz w:val="20"/>
              </w:rPr>
              <w:t>Line manager</w:t>
            </w:r>
          </w:p>
        </w:tc>
        <w:tc>
          <w:tcPr>
            <w:tcW w:type="dxa" w:w="6048"/>
            <w:shd w:val="clear" w:fill="F8FAFC"/>
          </w:tcPr>
          <w:p/>
        </w:tc>
      </w:tr>
    </w:tbl>
    <w:p>
      <w:pPr>
        <w:spacing w:after="40"/>
      </w:pPr>
    </w:p>
    <w:p>
      <w:pPr>
        <w:spacing w:before="240" w:after="80"/>
        <w:pBdr>
          <w:bottom w:val="single" w:sz="6" w:space="2" w:color="C7D2FE"/>
        </w:pBdr>
      </w:pPr>
      <w:r>
        <w:rPr>
          <w:b/>
          <w:color w:val="3B5BFF"/>
          <w:sz w:val="24"/>
        </w:rPr>
        <w:t>STEP 2  ·  Dates and amount of leave</w:t>
      </w:r>
    </w:p>
    <w:tbl>
      <w:tblPr>
        <w:tblW w:type="auto" w:w="0"/>
        <w:jc w:val="left"/>
        <w:tblLayout w:type="fixed"/>
        <w:tblLook w:firstColumn="1" w:firstRow="1" w:lastColumn="0" w:lastRow="0" w:noHBand="0" w:noVBand="1" w:val="04A0"/>
      </w:tblPr>
      <w:tblGrid>
        <w:gridCol w:w="4320"/>
        <w:gridCol w:w="4320"/>
      </w:tblGrid>
      <w:tr>
        <w:tc>
          <w:tcPr>
            <w:tcW w:type="dxa" w:w="3024"/>
          </w:tcPr>
          <w:p>
            <w:r>
              <w:rPr>
                <w:b/>
                <w:color w:val="0F172A"/>
                <w:sz w:val="20"/>
              </w:rPr>
              <w:t>First day of leave</w:t>
            </w:r>
          </w:p>
        </w:tc>
        <w:tc>
          <w:tcPr>
            <w:tcW w:type="dxa" w:w="6048"/>
            <w:shd w:val="clear" w:fill="F8FAFC"/>
          </w:tcPr>
          <w:p>
            <w:r>
              <w:rPr>
                <w:i/>
                <w:color w:val="64748B"/>
                <w:sz w:val="17"/>
              </w:rPr>
              <w:t>DD / MM / YYYY</w:t>
            </w:r>
          </w:p>
        </w:tc>
      </w:tr>
      <w:tr>
        <w:tc>
          <w:tcPr>
            <w:tcW w:type="dxa" w:w="3024"/>
          </w:tcPr>
          <w:p>
            <w:r>
              <w:rPr>
                <w:b/>
                <w:color w:val="0F172A"/>
                <w:sz w:val="20"/>
              </w:rPr>
              <w:t>Last day of leave</w:t>
            </w:r>
          </w:p>
        </w:tc>
        <w:tc>
          <w:tcPr>
            <w:tcW w:type="dxa" w:w="6048"/>
            <w:shd w:val="clear" w:fill="F8FAFC"/>
          </w:tcPr>
          <w:p>
            <w:r>
              <w:rPr>
                <w:i/>
                <w:color w:val="64748B"/>
                <w:sz w:val="17"/>
              </w:rPr>
              <w:t>DD / MM / YYYY</w:t>
            </w:r>
          </w:p>
        </w:tc>
      </w:tr>
    </w:tbl>
    <w:p>
      <w:pPr>
        <w:spacing w:after="40"/>
      </w:pPr>
    </w:p>
    <w:p>
      <w:pPr>
        <w:spacing w:after="40"/>
      </w:pPr>
      <w:r>
        <w:rPr>
          <w:sz w:val="24"/>
        </w:rPr>
        <w:t xml:space="preserve">☐  </w:t>
      </w:r>
      <w:r>
        <w:rPr>
          <w:color w:val="0F172A"/>
          <w:sz w:val="21"/>
        </w:rPr>
        <w:t>Full days</w:t>
      </w:r>
      <w:r>
        <w:rPr>
          <w:i/>
          <w:color w:val="64748B"/>
          <w:sz w:val="17"/>
        </w:rPr>
        <w:t xml:space="preserve">   both the first and last day are full days</w:t>
      </w:r>
    </w:p>
    <w:p>
      <w:pPr>
        <w:spacing w:after="40"/>
      </w:pPr>
      <w:r>
        <w:rPr>
          <w:sz w:val="24"/>
        </w:rPr>
        <w:t xml:space="preserve">☐  </w:t>
      </w:r>
      <w:r>
        <w:rPr>
          <w:color w:val="0F172A"/>
          <w:sz w:val="21"/>
        </w:rPr>
        <w:t>Half day · AM start</w:t>
      </w:r>
      <w:r>
        <w:rPr>
          <w:i/>
          <w:color w:val="64748B"/>
          <w:sz w:val="17"/>
        </w:rPr>
        <w:t xml:space="preserve">   returning for the afternoon on the last day</w:t>
      </w:r>
    </w:p>
    <w:p>
      <w:pPr>
        <w:spacing w:after="40"/>
      </w:pPr>
      <w:r>
        <w:rPr>
          <w:sz w:val="24"/>
        </w:rPr>
        <w:t xml:space="preserve">☐  </w:t>
      </w:r>
      <w:r>
        <w:rPr>
          <w:color w:val="0F172A"/>
          <w:sz w:val="21"/>
        </w:rPr>
        <w:t>Half day · PM start</w:t>
      </w:r>
      <w:r>
        <w:rPr>
          <w:i/>
          <w:color w:val="64748B"/>
          <w:sz w:val="17"/>
        </w:rPr>
        <w:t xml:space="preserve">   the first day is an afternoon only</w:t>
      </w:r>
    </w:p>
    <w:p>
      <w:pPr>
        <w:spacing w:after="40"/>
      </w:pPr>
    </w:p>
    <w:tbl>
      <w:tblPr>
        <w:tblW w:type="auto" w:w="0"/>
        <w:jc w:val="left"/>
        <w:tblLayout w:type="fixed"/>
        <w:tblLook w:firstColumn="1" w:firstRow="1" w:lastColumn="0" w:lastRow="0" w:noHBand="0" w:noVBand="1" w:val="04A0"/>
      </w:tblPr>
      <w:tblGrid>
        <w:gridCol w:w="4320"/>
        <w:gridCol w:w="4320"/>
      </w:tblGrid>
      <w:tr>
        <w:tc>
          <w:tcPr>
            <w:tcW w:type="dxa" w:w="3024"/>
          </w:tcPr>
          <w:p>
            <w:r>
              <w:rPr>
                <w:b/>
                <w:color w:val="0F172A"/>
                <w:sz w:val="20"/>
              </w:rPr>
              <w:t>Total working days requested</w:t>
            </w:r>
          </w:p>
        </w:tc>
        <w:tc>
          <w:tcPr>
            <w:tcW w:type="dxa" w:w="6048"/>
            <w:shd w:val="clear" w:fill="F8FAFC"/>
          </w:tcPr>
          <w:p>
            <w:r>
              <w:rPr>
                <w:i/>
                <w:color w:val="64748B"/>
                <w:sz w:val="17"/>
              </w:rPr>
              <w:t>do not count weekends or public holidays unless you would normally work them</w:t>
            </w:r>
          </w:p>
        </w:tc>
      </w:tr>
      <w:tr>
        <w:tc>
          <w:tcPr>
            <w:tcW w:type="dxa" w:w="3024"/>
          </w:tcPr>
          <w:p>
            <w:r>
              <w:rPr>
                <w:b/>
                <w:color w:val="0F172A"/>
                <w:sz w:val="20"/>
              </w:rPr>
              <w:t>Days remaining after this request</w:t>
            </w:r>
          </w:p>
        </w:tc>
        <w:tc>
          <w:tcPr>
            <w:tcW w:type="dxa" w:w="6048"/>
            <w:shd w:val="clear" w:fill="F8FAFC"/>
          </w:tcPr>
          <w:p>
            <w:r>
              <w:rPr>
                <w:i/>
                <w:color w:val="64748B"/>
                <w:sz w:val="17"/>
              </w:rPr>
              <w:t>from your current allowance</w:t>
            </w:r>
          </w:p>
        </w:tc>
      </w:tr>
    </w:tbl>
    <w:p>
      <w:pPr>
        <w:spacing w:after="40"/>
      </w:pPr>
    </w:p>
    <w:p>
      <w:pPr>
        <w:spacing w:before="240" w:after="80"/>
        <w:pBdr>
          <w:bottom w:val="single" w:sz="6" w:space="2" w:color="C7D2FE"/>
        </w:pBdr>
      </w:pPr>
      <w:r>
        <w:rPr>
          <w:b/>
          <w:color w:val="3B5BFF"/>
          <w:sz w:val="24"/>
        </w:rPr>
        <w:t>STEP 3  ·  Type of leave</w:t>
      </w:r>
    </w:p>
    <w:p>
      <w:pPr>
        <w:spacing w:after="40"/>
      </w:pPr>
      <w:r>
        <w:rPr>
          <w:sz w:val="24"/>
        </w:rPr>
        <w:t xml:space="preserve">☐  </w:t>
      </w:r>
      <w:r>
        <w:rPr>
          <w:color w:val="0F172A"/>
          <w:sz w:val="21"/>
        </w:rPr>
        <w:t>Annual leave (current year)</w:t>
      </w:r>
    </w:p>
    <w:p>
      <w:pPr>
        <w:spacing w:after="40"/>
      </w:pPr>
      <w:r>
        <w:rPr>
          <w:sz w:val="24"/>
        </w:rPr>
        <w:t xml:space="preserve">☐  </w:t>
      </w:r>
      <w:r>
        <w:rPr>
          <w:color w:val="0F172A"/>
          <w:sz w:val="21"/>
        </w:rPr>
        <w:t>Annual leave (carried over)</w:t>
      </w:r>
    </w:p>
    <w:p>
      <w:pPr>
        <w:spacing w:after="40"/>
      </w:pPr>
      <w:r>
        <w:rPr>
          <w:sz w:val="24"/>
        </w:rPr>
        <w:t xml:space="preserve">☐  </w:t>
      </w:r>
      <w:r>
        <w:rPr>
          <w:color w:val="0F172A"/>
          <w:sz w:val="21"/>
        </w:rPr>
        <w:t>Unpaid leave</w:t>
      </w:r>
    </w:p>
    <w:p>
      <w:pPr>
        <w:spacing w:after="40"/>
      </w:pPr>
      <w:r>
        <w:rPr>
          <w:sz w:val="24"/>
        </w:rPr>
        <w:t xml:space="preserve">☐  </w:t>
      </w:r>
      <w:r>
        <w:rPr>
          <w:color w:val="0F172A"/>
          <w:sz w:val="21"/>
        </w:rPr>
        <w:t>Other</w:t>
      </w:r>
      <w:r>
        <w:rPr>
          <w:i/>
          <w:color w:val="64748B"/>
          <w:sz w:val="17"/>
        </w:rPr>
        <w:t xml:space="preserve">   please specify, for example time off in lieu (TOIL)</w:t>
      </w:r>
    </w:p>
    <w:p>
      <w:pPr>
        <w:spacing w:before="240" w:after="80"/>
        <w:pBdr>
          <w:bottom w:val="single" w:sz="6" w:space="2" w:color="C7D2FE"/>
        </w:pBdr>
      </w:pPr>
      <w:r>
        <w:rPr>
          <w:b/>
          <w:color w:val="3B5BFF"/>
          <w:sz w:val="24"/>
        </w:rPr>
        <w:t>STEP 4  ·  Cover and handover</w:t>
      </w:r>
    </w:p>
    <w:tbl>
      <w:tblPr>
        <w:tblW w:type="auto" w:w="0"/>
        <w:jc w:val="left"/>
        <w:tblLayout w:type="fixed"/>
        <w:tblLook w:firstColumn="1" w:firstRow="1" w:lastColumn="0" w:lastRow="0" w:noHBand="0" w:noVBand="1" w:val="04A0"/>
      </w:tblPr>
      <w:tblGrid>
        <w:gridCol w:w="4320"/>
        <w:gridCol w:w="4320"/>
      </w:tblGrid>
      <w:tr>
        <w:tc>
          <w:tcPr>
            <w:tcW w:type="dxa" w:w="3024"/>
          </w:tcPr>
          <w:p>
            <w:r>
              <w:rPr>
                <w:b/>
                <w:color w:val="0F172A"/>
                <w:sz w:val="20"/>
              </w:rPr>
              <w:t>Who will cover your duties?</w:t>
            </w:r>
          </w:p>
        </w:tc>
        <w:tc>
          <w:tcPr>
            <w:tcW w:type="dxa" w:w="6048"/>
            <w:shd w:val="clear" w:fill="F8FAFC"/>
          </w:tcPr>
          <w:p>
            <w:r>
              <w:rPr>
                <w:i/>
                <w:color w:val="64748B"/>
                <w:sz w:val="17"/>
              </w:rPr>
              <w:t>name and role</w:t>
            </w:r>
          </w:p>
        </w:tc>
      </w:tr>
      <w:tr>
        <w:tc>
          <w:tcPr>
            <w:tcW w:type="dxa" w:w="3024"/>
          </w:tcPr>
          <w:p>
            <w:r>
              <w:rPr>
                <w:b/>
                <w:color w:val="0F172A"/>
                <w:sz w:val="20"/>
              </w:rPr>
              <w:t>Handover notes</w:t>
            </w:r>
          </w:p>
        </w:tc>
        <w:tc>
          <w:tcPr>
            <w:tcW w:type="dxa" w:w="6048"/>
            <w:shd w:val="clear" w:fill="F8FAFC"/>
          </w:tcPr>
          <w:p>
            <w:r>
              <w:rPr>
                <w:i/>
                <w:color w:val="64748B"/>
                <w:sz w:val="17"/>
              </w:rPr>
              <w:t>deadlines, meetings, ongoing work or contacts to cover while you are away</w:t>
            </w:r>
          </w:p>
        </w:tc>
      </w:tr>
    </w:tbl>
    <w:p>
      <w:pPr>
        <w:spacing w:after="40"/>
      </w:pPr>
    </w:p>
    <w:p>
      <w:pPr>
        <w:spacing w:before="240" w:after="80"/>
        <w:pBdr>
          <w:bottom w:val="single" w:sz="6" w:space="2" w:color="C7D2FE"/>
        </w:pBdr>
      </w:pPr>
      <w:r>
        <w:rPr>
          <w:b/>
          <w:color w:val="3B5BFF"/>
          <w:sz w:val="24"/>
        </w:rPr>
        <w:t>STEP 5  ·  Your declaration</w:t>
      </w:r>
    </w:p>
    <w:p>
      <w:pPr>
        <w:spacing w:after="20"/>
        <w:ind w:left="288"/>
      </w:pPr>
      <w:r>
        <w:rPr>
          <w:color w:val="3B5BFF"/>
        </w:rPr>
        <w:t xml:space="preserve">•  </w:t>
      </w:r>
      <w:r>
        <w:rPr>
          <w:sz w:val="20"/>
        </w:rPr>
        <w:t>I have given the notice required by my company policy.</w:t>
      </w:r>
    </w:p>
    <w:p>
      <w:pPr>
        <w:spacing w:after="20"/>
        <w:ind w:left="288"/>
      </w:pPr>
      <w:r>
        <w:rPr>
          <w:color w:val="3B5BFF"/>
        </w:rPr>
        <w:t xml:space="preserve">•  </w:t>
      </w:r>
      <w:r>
        <w:rPr>
          <w:sz w:val="20"/>
        </w:rPr>
        <w:t>I have enough annual leave remaining to cover this request.</w:t>
      </w:r>
    </w:p>
    <w:p>
      <w:pPr>
        <w:spacing w:after="20"/>
        <w:ind w:left="288"/>
      </w:pPr>
      <w:r>
        <w:rPr>
          <w:color w:val="3B5BFF"/>
        </w:rPr>
        <w:t xml:space="preserve">•  </w:t>
      </w:r>
      <w:r>
        <w:rPr>
          <w:sz w:val="20"/>
        </w:rPr>
        <w:t>I have arranged appropriate cover and a handover with the person named above.</w:t>
      </w:r>
    </w:p>
    <w:p>
      <w:pPr>
        <w:spacing w:after="20"/>
        <w:ind w:left="288"/>
      </w:pPr>
      <w:r>
        <w:rPr>
          <w:color w:val="3B5BFF"/>
        </w:rPr>
        <w:t xml:space="preserve">•  </w:t>
      </w:r>
      <w:r>
        <w:rPr>
          <w:sz w:val="20"/>
        </w:rPr>
        <w:t>I have read and will follow the company annual leave policy.</w:t>
      </w:r>
    </w:p>
    <w:p>
      <w:pPr>
        <w:spacing w:after="40"/>
      </w:pPr>
    </w:p>
    <w:tbl>
      <w:tblPr>
        <w:tblW w:type="auto" w:w="0"/>
        <w:jc w:val="left"/>
        <w:tblLayout w:type="fixed"/>
        <w:tblLook w:firstColumn="1" w:firstRow="1" w:lastColumn="0" w:lastRow="0" w:noHBand="0" w:noVBand="1" w:val="04A0"/>
      </w:tblPr>
      <w:tblGrid>
        <w:gridCol w:w="4320"/>
        <w:gridCol w:w="4320"/>
      </w:tblGrid>
      <w:tr>
        <w:tc>
          <w:tcPr>
            <w:tcW w:type="dxa" w:w="3024"/>
          </w:tcPr>
          <w:p>
            <w:r>
              <w:rPr>
                <w:b/>
                <w:color w:val="0F172A"/>
                <w:sz w:val="20"/>
              </w:rPr>
              <w:t>Employee signature</w:t>
            </w:r>
          </w:p>
        </w:tc>
        <w:tc>
          <w:tcPr>
            <w:tcW w:type="dxa" w:w="6048"/>
            <w:shd w:val="clear" w:fill="F8FAFC"/>
          </w:tcPr>
          <w:p/>
        </w:tc>
      </w:tr>
      <w:tr>
        <w:tc>
          <w:tcPr>
            <w:tcW w:type="dxa" w:w="3024"/>
          </w:tcPr>
          <w:p>
            <w:r>
              <w:rPr>
                <w:b/>
                <w:color w:val="0F172A"/>
                <w:sz w:val="20"/>
              </w:rPr>
              <w:t>Date</w:t>
            </w:r>
          </w:p>
        </w:tc>
        <w:tc>
          <w:tcPr>
            <w:tcW w:type="dxa" w:w="6048"/>
            <w:shd w:val="clear" w:fill="F8FAFC"/>
          </w:tcPr>
          <w:p/>
        </w:tc>
      </w:tr>
    </w:tbl>
    <w:p>
      <w:pPr>
        <w:spacing w:after="40"/>
      </w:pPr>
    </w:p>
    <w:p>
      <w:pPr>
        <w:spacing w:before="240" w:after="80"/>
        <w:pBdr>
          <w:bottom w:val="single" w:sz="6" w:space="2" w:color="C7D2FE"/>
        </w:pBdr>
      </w:pPr>
      <w:r>
        <w:rPr>
          <w:b/>
          <w:color w:val="3B5BFF"/>
          <w:sz w:val="24"/>
        </w:rPr>
        <w:t>STEP 6  ·  For the approver</w:t>
      </w:r>
    </w:p>
    <w:p>
      <w:pPr>
        <w:spacing w:after="40"/>
      </w:pPr>
      <w:r>
        <w:rPr>
          <w:sz w:val="24"/>
        </w:rPr>
        <w:t xml:space="preserve">☐  </w:t>
      </w:r>
      <w:r>
        <w:rPr>
          <w:color w:val="0F172A"/>
          <w:sz w:val="21"/>
        </w:rPr>
        <w:t>Approved</w:t>
      </w:r>
      <w:r>
        <w:rPr>
          <w:i/>
          <w:color w:val="64748B"/>
          <w:sz w:val="17"/>
        </w:rPr>
        <w:t xml:space="preserve">   leave booked and recorded</w:t>
      </w:r>
    </w:p>
    <w:p>
      <w:pPr>
        <w:spacing w:after="40"/>
      </w:pPr>
      <w:r>
        <w:rPr>
          <w:sz w:val="24"/>
        </w:rPr>
        <w:t xml:space="preserve">☐  </w:t>
      </w:r>
      <w:r>
        <w:rPr>
          <w:color w:val="0F172A"/>
          <w:sz w:val="21"/>
        </w:rPr>
        <w:t>Declined</w:t>
      </w:r>
      <w:r>
        <w:rPr>
          <w:i/>
          <w:color w:val="64748B"/>
          <w:sz w:val="17"/>
        </w:rPr>
        <w:t xml:space="preserve">   reason given below</w:t>
      </w:r>
    </w:p>
    <w:p>
      <w:pPr>
        <w:spacing w:after="40"/>
      </w:pPr>
      <w:r>
        <w:rPr>
          <w:sz w:val="24"/>
        </w:rPr>
        <w:t xml:space="preserve">☐  </w:t>
      </w:r>
      <w:r>
        <w:rPr>
          <w:color w:val="0F172A"/>
          <w:sz w:val="21"/>
        </w:rPr>
        <w:t>Pending</w:t>
      </w:r>
      <w:r>
        <w:rPr>
          <w:i/>
          <w:color w:val="64748B"/>
          <w:sz w:val="17"/>
        </w:rPr>
        <w:t xml:space="preserve">   more information needed</w:t>
      </w:r>
    </w:p>
    <w:p>
      <w:pPr>
        <w:spacing w:after="40"/>
      </w:pPr>
    </w:p>
    <w:tbl>
      <w:tblPr>
        <w:tblW w:type="auto" w:w="0"/>
        <w:jc w:val="left"/>
        <w:tblLayout w:type="fixed"/>
        <w:tblLook w:firstColumn="1" w:firstRow="1" w:lastColumn="0" w:lastRow="0" w:noHBand="0" w:noVBand="1" w:val="04A0"/>
      </w:tblPr>
      <w:tblGrid>
        <w:gridCol w:w="4320"/>
        <w:gridCol w:w="4320"/>
      </w:tblGrid>
      <w:tr>
        <w:tc>
          <w:tcPr>
            <w:tcW w:type="dxa" w:w="3024"/>
          </w:tcPr>
          <w:p>
            <w:r>
              <w:rPr>
                <w:b/>
                <w:color w:val="0F172A"/>
                <w:sz w:val="20"/>
              </w:rPr>
              <w:t>Approver comments</w:t>
            </w:r>
          </w:p>
        </w:tc>
        <w:tc>
          <w:tcPr>
            <w:tcW w:type="dxa" w:w="6048"/>
            <w:shd w:val="clear" w:fill="F8FAFC"/>
          </w:tcPr>
          <w:p>
            <w:r>
              <w:rPr>
                <w:i/>
                <w:color w:val="64748B"/>
                <w:sz w:val="17"/>
              </w:rPr>
              <w:t>if declining, give the business reason</w:t>
            </w:r>
          </w:p>
        </w:tc>
      </w:tr>
      <w:tr>
        <w:tc>
          <w:tcPr>
            <w:tcW w:type="dxa" w:w="3024"/>
          </w:tcPr>
          <w:p>
            <w:r>
              <w:rPr>
                <w:b/>
                <w:color w:val="0F172A"/>
                <w:sz w:val="20"/>
              </w:rPr>
              <w:t>Approver name and signature</w:t>
            </w:r>
          </w:p>
        </w:tc>
        <w:tc>
          <w:tcPr>
            <w:tcW w:type="dxa" w:w="6048"/>
            <w:shd w:val="clear" w:fill="F8FAFC"/>
          </w:tcPr>
          <w:p/>
        </w:tc>
      </w:tr>
      <w:tr>
        <w:tc>
          <w:tcPr>
            <w:tcW w:type="dxa" w:w="3024"/>
          </w:tcPr>
          <w:p>
            <w:r>
              <w:rPr>
                <w:b/>
                <w:color w:val="0F172A"/>
                <w:sz w:val="20"/>
              </w:rPr>
              <w:t>Date</w:t>
            </w:r>
          </w:p>
        </w:tc>
        <w:tc>
          <w:tcPr>
            <w:tcW w:type="dxa" w:w="6048"/>
            <w:shd w:val="clear" w:fill="F8FAFC"/>
          </w:tcPr>
          <w:p/>
        </w:tc>
      </w:tr>
    </w:tbl>
    <w:p>
      <w:pPr>
        <w:spacing w:after="40"/>
      </w:pPr>
    </w:p>
    <w:p>
      <w:pPr>
        <w:spacing w:before="240"/>
      </w:pPr>
      <w:r>
        <w:rPr>
          <w:b/>
          <w:color w:val="0F172A"/>
          <w:sz w:val="18"/>
        </w:rPr>
        <w:t>Data note</w:t>
      </w:r>
    </w:p>
    <w:p>
      <w:pPr>
        <w:spacing w:before="80"/>
      </w:pPr>
      <w:r>
        <w:rPr>
          <w:i/>
          <w:color w:val="64748B"/>
          <w:sz w:val="18"/>
        </w:rPr>
        <w:t>Personal information on this form is used to administer annual leave under your contract of employment. It is stored securely with restricted access, in line with the company privacy notice and data protection law.</w:t>
      </w:r>
    </w:p>
    <w:p>
      <w:pPr>
        <w:spacing w:before="320"/>
        <w:jc w:val="center"/>
      </w:pPr>
      <w:r>
        <w:rPr>
          <w:b/>
          <w:color w:val="3B5BFF"/>
          <w:sz w:val="19"/>
        </w:rPr>
        <w:t>Free template by Book Time Off</w:t>
      </w:r>
    </w:p>
    <w:p>
      <w:pPr>
        <w:jc w:val="center"/>
      </w:pPr>
      <w:hyperlink r:id="rId9">
        <w:r>
          <w:rPr>
            <w:color w:val="3B5BFF"/>
            <w:u w:val="single"/>
            <w:b/>
            <w:sz w:val="17"/>
          </w:rPr>
          <w:t xml:space="preserve">Start a 30-day free trial</w:t>
        </w:r>
      </w:hyperlink>
      <w:r>
        <w:rPr>
          <w:color w:val="64748B"/>
          <w:sz w:val="17"/>
        </w:rPr>
        <w:t xml:space="preserve"> and track every team member's leave automatically. €1 per user / month  ·  no card required.</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color w:val="334155"/>
      <w:sz w:val="21"/>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yperlink" Target="https://book-time-off.com/app?signup=1&amp;country=M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