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OBRAZAC ZAHTJEVA ZA GODIŠNJI ODMOR</w:t>
      </w:r>
    </w:p>
    <w:p>
      <w:pPr>
        <w:spacing w:after="200"/>
        <w:jc w:val="center"/>
      </w:pPr>
      <w:r>
        <w:rPr>
          <w:color w:val="64748B"/>
          <w:sz w:val="20"/>
        </w:rPr>
        <w:t>Za timove u Crnoj Gori  ·  Predajte neposrednom rukovodiocu. Dajte onoliko obavještenja koliko zahtijeva pravilnik vaše kompanije.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Naziv kompanije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Godina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 primjer, jan do dec 2026, ili apr 2026 do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Vaši podaci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prezime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Radno mjesto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Sektor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Matični broj zaposlenog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je primjenljivo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Neposredni rukovodilac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Datumi i broj dana odmora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Posljednji dan odmora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GGGG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Cijeli dani</w:t>
      </w:r>
      <w:r>
        <w:rPr>
          <w:i/>
          <w:color w:val="64748B"/>
          <w:sz w:val="17"/>
        </w:rPr>
        <w:t xml:space="preserve">   i prvi i posljednji dan su cijeli dani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početak prijepodne</w:t>
      </w:r>
      <w:r>
        <w:rPr>
          <w:i/>
          <w:color w:val="64748B"/>
          <w:sz w:val="17"/>
        </w:rPr>
        <w:t xml:space="preserve">   povratak na posao poslijepodne posljednjeg dana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Pola dana · početak poslijepodne</w:t>
      </w:r>
      <w:r>
        <w:rPr>
          <w:i/>
          <w:color w:val="64748B"/>
          <w:sz w:val="17"/>
        </w:rPr>
        <w:t xml:space="preserve">   prvi dan je samo poslijepodne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Ukupno traženih radnih dana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računajte vikende ili državne praznike osim ako biste ih inače radili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Preostali dani nakon ovog zahtjeva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od vaše trenutne kvote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Vrsta odsustva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(tekuća godina)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Godišnji odmor (prenijeti)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Neplaćeno odsustvo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Drugo</w:t>
      </w:r>
      <w:r>
        <w:rPr>
          <w:i/>
          <w:color w:val="64748B"/>
          <w:sz w:val="17"/>
        </w:rPr>
        <w:t xml:space="preserve">   molimo navedite, na primjer slobodni dani u zamjenu za prekovremeni rad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Zamjena i primopredaja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 će pokriti vaše zadatke?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ime i radno mjesto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Napomene o primopredaji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rokovi, sastanci, poslovi u toku ili kontakti koje treba pokriti dok ste odsutni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Vaša izjava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Dao sam obavještenje koje zahtijeva pravilnik moje kompanije.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Imam dovoljno preostalog godišnjeg odmora da pokrijem ovaj zahtjev.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Dogovorio sam odgovarajuću zamjenu i primopredaju sa gore navedenom osobom.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Pročitao sam i pridržavaću se pravilnika kompanije o godišnjem odmoru.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Potpis zaposlenog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Za odobravaoca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Odobreno</w:t>
      </w:r>
      <w:r>
        <w:rPr>
          <w:i/>
          <w:color w:val="64748B"/>
          <w:sz w:val="17"/>
        </w:rPr>
        <w:t xml:space="preserve">   odmor zakazan i evidentiran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Odbijeno</w:t>
      </w:r>
      <w:r>
        <w:rPr>
          <w:i/>
          <w:color w:val="64748B"/>
          <w:sz w:val="17"/>
        </w:rPr>
        <w:t xml:space="preserve">   razlog naveden ispod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Na čekanju</w:t>
      </w:r>
      <w:r>
        <w:rPr>
          <w:i/>
          <w:color w:val="64748B"/>
          <w:sz w:val="17"/>
        </w:rPr>
        <w:t xml:space="preserve">   potrebno više informacija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Komentari odobravaoca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ako odbijate, navedite poslovni razlog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Ime i potpis odobravaoca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Napomena o podacima</w:t>
      </w:r>
    </w:p>
    <w:p>
      <w:pPr>
        <w:spacing w:before="80"/>
      </w:pPr>
      <w:r>
        <w:rPr>
          <w:i/>
          <w:color w:val="64748B"/>
          <w:sz w:val="18"/>
        </w:rPr>
        <w:t>Lični podaci na ovom obrascu koriste se za administraciju godišnjeg odmora u skladu sa vašim ugovorom o radu. Čuvaju se bezbjedno, uz ograničen pristup, u skladu sa politikom privatnosti kompanije i propisima o zaštiti podataka.</w:t>
      </w:r>
    </w:p>
    <w:p>
      <w:pPr>
        <w:spacing w:before="320"/>
        <w:jc w:val="center"/>
      </w:pPr>
      <w:r>
        <w:rPr>
          <w:b/>
          <w:color w:val="3B5BFF"/>
          <w:sz w:val="19"/>
        </w:rPr>
        <w:t>Besplatan predložak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Započnite 30-dnevnu besplatnu probu</w:t>
        </w:r>
      </w:hyperlink>
      <w:r>
        <w:rPr>
          <w:color w:val="64748B"/>
          <w:sz w:val="17"/>
        </w:rPr>
        <w:t xml:space="preserve"> i automatski pratite odmore svakog člana tima. €1 po korisniku / mjesec  ·  bez kartice.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