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b/>
          <w:color w:val="0F172A"/>
          <w:sz w:val="40"/>
        </w:rPr>
        <w:t>VUOSILOMAN HAKEMUSLOMAKE</w:t>
      </w:r>
    </w:p>
    <w:p>
      <w:pPr>
        <w:spacing w:after="200"/>
        <w:jc w:val="center"/>
      </w:pPr>
      <w:r>
        <w:rPr>
          <w:color w:val="64748B"/>
          <w:sz w:val="20"/>
        </w:rPr>
        <w:t>Suomalaisille tiimeille  ·  Toimita lähiesihenkilöllesi. Anna ilmoitus niin ajoissa kuin yrityksesi käytäntö edellyttää.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Yrityksen nimi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Lomavuosi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esimerkiksi tammikuusta joulukuuhun 2026 tai huhtikuusta 2026 maaliskuuhun 2027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1  ·  Omat tiedot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Koko nimi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Tehtävänimike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Osasto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Työntekijänumero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jos käytössä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Lähiesihenkilö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2  ·  Loman päivämäärät ja määrä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Loman ensimmäinen päivä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PP / KK / VVVV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Loman viimeinen päivä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PP / KK / VVVV</w:t>
            </w:r>
          </w:p>
        </w:tc>
      </w:tr>
    </w:tbl>
    <w:p>
      <w:pPr>
        <w:spacing w:after="40"/>
      </w:pP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Kokonaiset päivät</w:t>
      </w:r>
      <w:r>
        <w:rPr>
          <w:i/>
          <w:color w:val="64748B"/>
          <w:sz w:val="17"/>
        </w:rPr>
        <w:t xml:space="preserve">   sekä ensimmäinen että viimeinen päivä ovat kokonaisia päiviä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Puoli päivää · aamun aloitus</w:t>
      </w:r>
      <w:r>
        <w:rPr>
          <w:i/>
          <w:color w:val="64748B"/>
          <w:sz w:val="17"/>
        </w:rPr>
        <w:t xml:space="preserve">   palaat iltapäiväksi viimeisenä päivänä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Puoli päivää · iltapäivän aloitus</w:t>
      </w:r>
      <w:r>
        <w:rPr>
          <w:i/>
          <w:color w:val="64748B"/>
          <w:sz w:val="17"/>
        </w:rPr>
        <w:t xml:space="preserve">   ensimmäinen päivä on pelkkä iltapäivä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Haettujen työpäivien kokonaismäärä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älä laske mukaan viikonloppuja tai yleisiä vapaapäiviä, ellet normaalisti työskentele niinä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Jäljellä olevat päivät tämän hakemuksen jälkeen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nykyisestä lomaoikeudestasi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3  ·  Vapaan tyyppi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Vuosiloma (kuluva vuosi)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Vuosiloma (siirretty)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Palkaton vapaa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Muu</w:t>
      </w:r>
      <w:r>
        <w:rPr>
          <w:i/>
          <w:color w:val="64748B"/>
          <w:sz w:val="17"/>
        </w:rPr>
        <w:t xml:space="preserve">   täsmennä, esimerkiksi työaikakorvaus (saldovapaa)</w:t>
      </w: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4  ·  Sijaisuus ja luovutus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Kuka hoitaa tehtäväsi?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nimi ja tehtävä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Luovutusmuistiinpanot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määräajat, kokoukset, käynnissä oleva työ tai yhteydenpidot, jotka on hoidettava poissa ollessasi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5  ·  Vakuutuksesi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Olen antanut yrityksen käytännön edellyttämän ilmoituksen.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Minulla on riittävästi vuosilomaa jäljellä tämän hakemuksen kattamiseksi.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Olen järjestänyt asianmukaisen sijaisuuden ja luovutuksen edellä nimetyn henkilön kanssa.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Olen lukenut yrityksen vuosilomakäytännön ja noudatan sitä.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Työntekijän allekirjoitus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Päivämäärä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6  ·  Hyväksyjälle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Hyväksytty</w:t>
      </w:r>
      <w:r>
        <w:rPr>
          <w:i/>
          <w:color w:val="64748B"/>
          <w:sz w:val="17"/>
        </w:rPr>
        <w:t xml:space="preserve">   loma varattu ja kirjattu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Hylätty</w:t>
      </w:r>
      <w:r>
        <w:rPr>
          <w:i/>
          <w:color w:val="64748B"/>
          <w:sz w:val="17"/>
        </w:rPr>
        <w:t xml:space="preserve">   syy annettu alla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Odottaa</w:t>
      </w:r>
      <w:r>
        <w:rPr>
          <w:i/>
          <w:color w:val="64748B"/>
          <w:sz w:val="17"/>
        </w:rPr>
        <w:t xml:space="preserve">   lisätietoja tarvitaan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Hyväksyjän kommentit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jos hylkäät, ilmoita liiketoiminnallinen syy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Hyväksyjän nimi ja allekirjoitus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Päivämäärä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/>
      </w:pPr>
      <w:r>
        <w:rPr>
          <w:b/>
          <w:color w:val="0F172A"/>
          <w:sz w:val="18"/>
        </w:rPr>
        <w:t>Tietosuojahuomautus</w:t>
      </w:r>
    </w:p>
    <w:p>
      <w:pPr>
        <w:spacing w:before="80"/>
      </w:pPr>
      <w:r>
        <w:rPr>
          <w:i/>
          <w:color w:val="64748B"/>
          <w:sz w:val="18"/>
        </w:rPr>
        <w:t>Tämän lomakkeen henkilötietoja käytetään vuosiloman hallinnointiin työsopimuksesi mukaisesti. Ne säilytetään turvallisesti ja rajatulla pääsyllä yrityksen tietosuojaselosteen ja tietosuojalainsäädännön mukaisesti.</w:t>
      </w:r>
    </w:p>
    <w:p>
      <w:pPr>
        <w:spacing w:before="320"/>
        <w:jc w:val="center"/>
      </w:pPr>
      <w:r>
        <w:rPr>
          <w:b/>
          <w:color w:val="3B5BFF"/>
          <w:sz w:val="19"/>
        </w:rPr>
        <w:t>Ilmainen malli · Book Time Off</w:t>
      </w:r>
    </w:p>
    <w:p>
      <w:pPr>
        <w:jc w:val="center"/>
      </w:pPr>
      <w:hyperlink r:id="rId9">
        <w:r>
          <w:rPr>
            <w:color w:val="3B5BFF"/>
            <w:u w:val="single"/>
            <w:b/>
            <w:sz w:val="17"/>
          </w:rPr>
          <w:t xml:space="preserve">Aloita 30 päivän ilmainen kokeilu</w:t>
        </w:r>
      </w:hyperlink>
      <w:r>
        <w:rPr>
          <w:color w:val="64748B"/>
          <w:sz w:val="17"/>
        </w:rPr>
        <w:t xml:space="preserve"> ja seuraa jokaisen tiimin jäsenen lomia automaattisesti. €1 käyttäjää kohti / kuukausi  ·  ei korttia.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334155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book-time-off.com/app?signup=1&amp;country=F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