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FORMULARIO DE SOLICITUD DE VACACIONES</w:t>
      </w:r>
    </w:p>
    <w:p>
      <w:pPr>
        <w:spacing w:after="200"/>
        <w:jc w:val="center"/>
      </w:pPr>
      <w:r>
        <w:rPr>
          <w:color w:val="64748B"/>
          <w:sz w:val="20"/>
        </w:rPr>
        <w:t>Para equipos en España  ·  Entregar a tu responsable. Avisa con la antelación que exija la política de tu empresa.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Nombre de la empresa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Año de vacaciones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por ejemplo, de ene. a dic. de 2026, o de abr. de 2026 a mar. de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Tus datos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Nombre completo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Puesto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Departamento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Número de empleado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si procede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Responsable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Fechas y duración del permiso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Primer día de vacaciones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Último día de vacaciones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Días completos</w:t>
      </w:r>
      <w:r>
        <w:rPr>
          <w:i/>
          <w:color w:val="64748B"/>
          <w:sz w:val="17"/>
        </w:rPr>
        <w:t xml:space="preserve">   tanto el primer como el último día son días completos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Medio día · inicio por la mañana</w:t>
      </w:r>
      <w:r>
        <w:rPr>
          <w:i/>
          <w:color w:val="64748B"/>
          <w:sz w:val="17"/>
        </w:rPr>
        <w:t xml:space="preserve">   vuelta por la tarde el último día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Medio día · inicio por la tarde</w:t>
      </w:r>
      <w:r>
        <w:rPr>
          <w:i/>
          <w:color w:val="64748B"/>
          <w:sz w:val="17"/>
        </w:rPr>
        <w:t xml:space="preserve">   el primer día es solo una tarde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de días laborables solicitados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 cuentes fines de semana ni festivos, salvo que los trabajes normalmente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Días disponibles tras esta solicitud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de tu derecho actual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Tipo de permiso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Vacaciones (año en curso)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Vacaciones (trasladadas)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Permiso sin sueldo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Otro</w:t>
      </w:r>
      <w:r>
        <w:rPr>
          <w:i/>
          <w:color w:val="64748B"/>
          <w:sz w:val="17"/>
        </w:rPr>
        <w:t xml:space="preserve">   especifica, por ejemplo compensación de horas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Cobertura y traspaso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¿Quién cubrirá tus tareas?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nombre y puesto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Notas de traspaso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plazos, reuniones, trabajos en curso o contactos a cubrir mientras estés fuera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Tu declaración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He dado el aviso que exige la política de mi empresa.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Tengo suficientes vacaciones disponibles para cubrir esta solicitud.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He organizado una cobertura adecuada y un traspaso con la persona indicada arriba.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He leído y cumpliré la política de vacaciones de la empresa.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Firma de la persona empleada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Fecha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Para quien aprueba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Aprobado</w:t>
      </w:r>
      <w:r>
        <w:rPr>
          <w:i/>
          <w:color w:val="64748B"/>
          <w:sz w:val="17"/>
        </w:rPr>
        <w:t xml:space="preserve">   vacaciones reservadas y registradas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Denegado</w:t>
      </w:r>
      <w:r>
        <w:rPr>
          <w:i/>
          <w:color w:val="64748B"/>
          <w:sz w:val="17"/>
        </w:rPr>
        <w:t xml:space="preserve">   motivo indicado abajo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En espera</w:t>
      </w:r>
      <w:r>
        <w:rPr>
          <w:i/>
          <w:color w:val="64748B"/>
          <w:sz w:val="17"/>
        </w:rPr>
        <w:t xml:space="preserve">   se necesita más información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Comentarios de quien aprueba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si se deniega, indica el motivo de negocio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Nombre y firma de quien aprueba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Fecha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Nota sobre los datos</w:t>
      </w:r>
    </w:p>
    <w:p>
      <w:pPr>
        <w:spacing w:before="80"/>
      </w:pPr>
      <w:r>
        <w:rPr>
          <w:i/>
          <w:color w:val="64748B"/>
          <w:sz w:val="18"/>
        </w:rPr>
        <w:t>La información personal de este formulario se utiliza para gestionar las vacaciones en el marco de tu contrato de trabajo. Se conserva de forma segura y con acceso restringido, conforme a la política de privacidad de la empresa y a la normativa de protección de datos.</w:t>
      </w:r>
    </w:p>
    <w:p>
      <w:pPr>
        <w:spacing w:before="320"/>
        <w:jc w:val="center"/>
      </w:pPr>
      <w:r>
        <w:rPr>
          <w:b/>
          <w:color w:val="3B5BFF"/>
          <w:sz w:val="19"/>
        </w:rPr>
        <w:t>Plantilla gratuita de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Empezar una prueba gratis de 30 días</w:t>
        </w:r>
      </w:hyperlink>
      <w:r>
        <w:rPr>
          <w:color w:val="64748B"/>
          <w:sz w:val="17"/>
        </w:rPr>
        <w:t xml:space="preserve"> y controla las vacaciones de cada miembro del equipo automáticamente. €1 por usuario / mes  ·  sin tarjeta.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