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40"/>
        <w:jc w:val="center"/>
      </w:pPr>
      <w:r>
        <w:rPr>
          <w:b/>
          <w:color w:val="0F172A"/>
          <w:sz w:val="40"/>
        </w:rPr>
        <w:t>ΕΝΤΥΠΟ ΑΙΤΗΣΗΣ ΕΤΗΣΙΑΣ ΑΔΕΙΑΣ</w:t>
      </w:r>
    </w:p>
    <w:p>
      <w:pPr>
        <w:spacing w:after="200"/>
        <w:jc w:val="center"/>
      </w:pPr>
      <w:r>
        <w:rPr>
          <w:color w:val="64748B"/>
          <w:sz w:val="20"/>
        </w:rPr>
        <w:t>Για ομάδες στην Κύπρο  ·  Υποβάλετε το στον άμεσο προϊστάμενό σας. Δώστε όση προειδοποίηση απαιτεί η πολιτική της εταιρείας.</w:t>
      </w:r>
    </w:p>
    <w:tbl>
      <w:tblPr>
        <w:tblW w:type="auto" w:w="0"/>
        <w:jc w:val="left"/>
        <w:tblLayout w:type="fixed"/>
        <w:tblLook w:firstColumn="1" w:firstRow="1" w:lastColumn="0" w:lastRow="0" w:noHBand="0" w:noVBand="1" w:val="04A0"/>
      </w:tblPr>
      <w:tblGrid>
        <w:gridCol w:w="4320"/>
        <w:gridCol w:w="4320"/>
      </w:tblGrid>
      <w:tr>
        <w:tc>
          <w:tcPr>
            <w:tcW w:type="dxa" w:w="3024"/>
          </w:tcPr>
          <w:p>
            <w:r>
              <w:rPr>
                <w:b/>
                <w:color w:val="0F172A"/>
                <w:sz w:val="20"/>
              </w:rPr>
              <w:t>Επωνυμία εταιρείας</w:t>
            </w:r>
          </w:p>
        </w:tc>
        <w:tc>
          <w:tcPr>
            <w:tcW w:type="dxa" w:w="6048"/>
            <w:shd w:val="clear" w:fill="F8FAFC"/>
          </w:tcPr>
          <w:p/>
        </w:tc>
      </w:tr>
      <w:tr>
        <w:tc>
          <w:tcPr>
            <w:tcW w:type="dxa" w:w="3024"/>
          </w:tcPr>
          <w:p>
            <w:r>
              <w:rPr>
                <w:b/>
                <w:color w:val="0F172A"/>
                <w:sz w:val="20"/>
              </w:rPr>
              <w:t>Έτος άδειας</w:t>
            </w:r>
          </w:p>
        </w:tc>
        <w:tc>
          <w:tcPr>
            <w:tcW w:type="dxa" w:w="6048"/>
            <w:shd w:val="clear" w:fill="F8FAFC"/>
          </w:tcPr>
          <w:p>
            <w:r>
              <w:rPr>
                <w:i/>
                <w:color w:val="64748B"/>
                <w:sz w:val="17"/>
              </w:rPr>
              <w:t>για παράδειγμα, Ιαν έως Δεκ 2026, ή Απρ 2026 έως Μαρ 2027</w:t>
            </w:r>
          </w:p>
        </w:tc>
      </w:tr>
    </w:tbl>
    <w:p>
      <w:pPr>
        <w:spacing w:after="40"/>
      </w:pPr>
    </w:p>
    <w:p>
      <w:pPr>
        <w:spacing w:before="240" w:after="80"/>
        <w:pBdr>
          <w:bottom w:val="single" w:sz="6" w:space="2" w:color="C7D2FE"/>
        </w:pBdr>
      </w:pPr>
      <w:r>
        <w:rPr>
          <w:b/>
          <w:color w:val="3B5BFF"/>
          <w:sz w:val="24"/>
        </w:rPr>
        <w:t>STEP 1  ·  Τα στοιχεία σας</w:t>
      </w:r>
    </w:p>
    <w:tbl>
      <w:tblPr>
        <w:tblW w:type="auto" w:w="0"/>
        <w:jc w:val="left"/>
        <w:tblLayout w:type="fixed"/>
        <w:tblLook w:firstColumn="1" w:firstRow="1" w:lastColumn="0" w:lastRow="0" w:noHBand="0" w:noVBand="1" w:val="04A0"/>
      </w:tblPr>
      <w:tblGrid>
        <w:gridCol w:w="4320"/>
        <w:gridCol w:w="4320"/>
      </w:tblGrid>
      <w:tr>
        <w:tc>
          <w:tcPr>
            <w:tcW w:type="dxa" w:w="3024"/>
          </w:tcPr>
          <w:p>
            <w:r>
              <w:rPr>
                <w:b/>
                <w:color w:val="0F172A"/>
                <w:sz w:val="20"/>
              </w:rPr>
              <w:t>Ονοματεπώνυμο</w:t>
            </w:r>
          </w:p>
        </w:tc>
        <w:tc>
          <w:tcPr>
            <w:tcW w:type="dxa" w:w="6048"/>
            <w:shd w:val="clear" w:fill="F8FAFC"/>
          </w:tcPr>
          <w:p/>
        </w:tc>
      </w:tr>
      <w:tr>
        <w:tc>
          <w:tcPr>
            <w:tcW w:type="dxa" w:w="3024"/>
          </w:tcPr>
          <w:p>
            <w:r>
              <w:rPr>
                <w:b/>
                <w:color w:val="0F172A"/>
                <w:sz w:val="20"/>
              </w:rPr>
              <w:t>Θέση εργασίας</w:t>
            </w:r>
          </w:p>
        </w:tc>
        <w:tc>
          <w:tcPr>
            <w:tcW w:type="dxa" w:w="6048"/>
            <w:shd w:val="clear" w:fill="F8FAFC"/>
          </w:tcPr>
          <w:p/>
        </w:tc>
      </w:tr>
      <w:tr>
        <w:tc>
          <w:tcPr>
            <w:tcW w:type="dxa" w:w="3024"/>
          </w:tcPr>
          <w:p>
            <w:r>
              <w:rPr>
                <w:b/>
                <w:color w:val="0F172A"/>
                <w:sz w:val="20"/>
              </w:rPr>
              <w:t>Τμήμα</w:t>
            </w:r>
          </w:p>
        </w:tc>
        <w:tc>
          <w:tcPr>
            <w:tcW w:type="dxa" w:w="6048"/>
            <w:shd w:val="clear" w:fill="F8FAFC"/>
          </w:tcPr>
          <w:p/>
        </w:tc>
      </w:tr>
      <w:tr>
        <w:tc>
          <w:tcPr>
            <w:tcW w:type="dxa" w:w="3024"/>
          </w:tcPr>
          <w:p>
            <w:r>
              <w:rPr>
                <w:b/>
                <w:color w:val="0F172A"/>
                <w:sz w:val="20"/>
              </w:rPr>
              <w:t>Κωδικός εργαζομένου</w:t>
            </w:r>
          </w:p>
        </w:tc>
        <w:tc>
          <w:tcPr>
            <w:tcW w:type="dxa" w:w="6048"/>
            <w:shd w:val="clear" w:fill="F8FAFC"/>
          </w:tcPr>
          <w:p>
            <w:r>
              <w:rPr>
                <w:i/>
                <w:color w:val="64748B"/>
                <w:sz w:val="17"/>
              </w:rPr>
              <w:t>εάν ισχύει</w:t>
            </w:r>
          </w:p>
        </w:tc>
      </w:tr>
      <w:tr>
        <w:tc>
          <w:tcPr>
            <w:tcW w:type="dxa" w:w="3024"/>
          </w:tcPr>
          <w:p>
            <w:r>
              <w:rPr>
                <w:b/>
                <w:color w:val="0F172A"/>
                <w:sz w:val="20"/>
              </w:rPr>
              <w:t>Άμεσος προϊστάμενος</w:t>
            </w:r>
          </w:p>
        </w:tc>
        <w:tc>
          <w:tcPr>
            <w:tcW w:type="dxa" w:w="6048"/>
            <w:shd w:val="clear" w:fill="F8FAFC"/>
          </w:tcPr>
          <w:p/>
        </w:tc>
      </w:tr>
    </w:tbl>
    <w:p>
      <w:pPr>
        <w:spacing w:after="40"/>
      </w:pPr>
    </w:p>
    <w:p>
      <w:pPr>
        <w:spacing w:before="240" w:after="80"/>
        <w:pBdr>
          <w:bottom w:val="single" w:sz="6" w:space="2" w:color="C7D2FE"/>
        </w:pBdr>
      </w:pPr>
      <w:r>
        <w:rPr>
          <w:b/>
          <w:color w:val="3B5BFF"/>
          <w:sz w:val="24"/>
        </w:rPr>
        <w:t>STEP 2  ·  Ημερομηνίες και ποσότητα άδειας</w:t>
      </w:r>
    </w:p>
    <w:tbl>
      <w:tblPr>
        <w:tblW w:type="auto" w:w="0"/>
        <w:jc w:val="left"/>
        <w:tblLayout w:type="fixed"/>
        <w:tblLook w:firstColumn="1" w:firstRow="1" w:lastColumn="0" w:lastRow="0" w:noHBand="0" w:noVBand="1" w:val="04A0"/>
      </w:tblPr>
      <w:tblGrid>
        <w:gridCol w:w="4320"/>
        <w:gridCol w:w="4320"/>
      </w:tblGrid>
      <w:tr>
        <w:tc>
          <w:tcPr>
            <w:tcW w:type="dxa" w:w="3024"/>
          </w:tcPr>
          <w:p>
            <w:r>
              <w:rPr>
                <w:b/>
                <w:color w:val="0F172A"/>
                <w:sz w:val="20"/>
              </w:rPr>
              <w:t>Πρώτη μέρα άδειας</w:t>
            </w:r>
          </w:p>
        </w:tc>
        <w:tc>
          <w:tcPr>
            <w:tcW w:type="dxa" w:w="6048"/>
            <w:shd w:val="clear" w:fill="F8FAFC"/>
          </w:tcPr>
          <w:p>
            <w:r>
              <w:rPr>
                <w:i/>
                <w:color w:val="64748B"/>
                <w:sz w:val="17"/>
              </w:rPr>
              <w:t>ΗΗ / ΜΜ / ΕΕΕΕ</w:t>
            </w:r>
          </w:p>
        </w:tc>
      </w:tr>
      <w:tr>
        <w:tc>
          <w:tcPr>
            <w:tcW w:type="dxa" w:w="3024"/>
          </w:tcPr>
          <w:p>
            <w:r>
              <w:rPr>
                <w:b/>
                <w:color w:val="0F172A"/>
                <w:sz w:val="20"/>
              </w:rPr>
              <w:t>Τελευταία μέρα άδειας</w:t>
            </w:r>
          </w:p>
        </w:tc>
        <w:tc>
          <w:tcPr>
            <w:tcW w:type="dxa" w:w="6048"/>
            <w:shd w:val="clear" w:fill="F8FAFC"/>
          </w:tcPr>
          <w:p>
            <w:r>
              <w:rPr>
                <w:i/>
                <w:color w:val="64748B"/>
                <w:sz w:val="17"/>
              </w:rPr>
              <w:t>ΗΗ / ΜΜ / ΕΕΕΕ</w:t>
            </w:r>
          </w:p>
        </w:tc>
      </w:tr>
    </w:tbl>
    <w:p>
      <w:pPr>
        <w:spacing w:after="40"/>
      </w:pPr>
    </w:p>
    <w:p>
      <w:pPr>
        <w:spacing w:after="40"/>
      </w:pPr>
      <w:r>
        <w:rPr>
          <w:sz w:val="24"/>
        </w:rPr>
        <w:t xml:space="preserve">☐  </w:t>
      </w:r>
      <w:r>
        <w:rPr>
          <w:color w:val="0F172A"/>
          <w:sz w:val="21"/>
        </w:rPr>
        <w:t>Ολόκληρες μέρες</w:t>
      </w:r>
      <w:r>
        <w:rPr>
          <w:i/>
          <w:color w:val="64748B"/>
          <w:sz w:val="17"/>
        </w:rPr>
        <w:t xml:space="preserve">   και η πρώτη και η τελευταία μέρα είναι ολόκληρες μέρες</w:t>
      </w:r>
    </w:p>
    <w:p>
      <w:pPr>
        <w:spacing w:after="40"/>
      </w:pPr>
      <w:r>
        <w:rPr>
          <w:sz w:val="24"/>
        </w:rPr>
        <w:t xml:space="preserve">☐  </w:t>
      </w:r>
      <w:r>
        <w:rPr>
          <w:color w:val="0F172A"/>
          <w:sz w:val="21"/>
        </w:rPr>
        <w:t>Μισή μέρα · έναρξη ΠΜ</w:t>
      </w:r>
      <w:r>
        <w:rPr>
          <w:i/>
          <w:color w:val="64748B"/>
          <w:sz w:val="17"/>
        </w:rPr>
        <w:t xml:space="preserve">   επιστροφή για το απόγευμα την τελευταία μέρα</w:t>
      </w:r>
    </w:p>
    <w:p>
      <w:pPr>
        <w:spacing w:after="40"/>
      </w:pPr>
      <w:r>
        <w:rPr>
          <w:sz w:val="24"/>
        </w:rPr>
        <w:t xml:space="preserve">☐  </w:t>
      </w:r>
      <w:r>
        <w:rPr>
          <w:color w:val="0F172A"/>
          <w:sz w:val="21"/>
        </w:rPr>
        <w:t>Μισή μέρα · έναρξη ΜΜ</w:t>
      </w:r>
      <w:r>
        <w:rPr>
          <w:i/>
          <w:color w:val="64748B"/>
          <w:sz w:val="17"/>
        </w:rPr>
        <w:t xml:space="preserve">   η πρώτη μέρα είναι μόνο απόγευμα</w:t>
      </w:r>
    </w:p>
    <w:p>
      <w:pPr>
        <w:spacing w:after="40"/>
      </w:pPr>
    </w:p>
    <w:tbl>
      <w:tblPr>
        <w:tblW w:type="auto" w:w="0"/>
        <w:jc w:val="left"/>
        <w:tblLayout w:type="fixed"/>
        <w:tblLook w:firstColumn="1" w:firstRow="1" w:lastColumn="0" w:lastRow="0" w:noHBand="0" w:noVBand="1" w:val="04A0"/>
      </w:tblPr>
      <w:tblGrid>
        <w:gridCol w:w="4320"/>
        <w:gridCol w:w="4320"/>
      </w:tblGrid>
      <w:tr>
        <w:tc>
          <w:tcPr>
            <w:tcW w:type="dxa" w:w="3024"/>
          </w:tcPr>
          <w:p>
            <w:r>
              <w:rPr>
                <w:b/>
                <w:color w:val="0F172A"/>
                <w:sz w:val="20"/>
              </w:rPr>
              <w:t>Συνολικές εργάσιμες μέρες που ζητούνται</w:t>
            </w:r>
          </w:p>
        </w:tc>
        <w:tc>
          <w:tcPr>
            <w:tcW w:type="dxa" w:w="6048"/>
            <w:shd w:val="clear" w:fill="F8FAFC"/>
          </w:tcPr>
          <w:p>
            <w:r>
              <w:rPr>
                <w:i/>
                <w:color w:val="64748B"/>
                <w:sz w:val="17"/>
              </w:rPr>
              <w:t>μην μετράτε σαββατοκύριακα ή αργίες εκτός αν κανονικά θα εργαζόσασταν</w:t>
            </w:r>
          </w:p>
        </w:tc>
      </w:tr>
      <w:tr>
        <w:tc>
          <w:tcPr>
            <w:tcW w:type="dxa" w:w="3024"/>
          </w:tcPr>
          <w:p>
            <w:r>
              <w:rPr>
                <w:b/>
                <w:color w:val="0F172A"/>
                <w:sz w:val="20"/>
              </w:rPr>
              <w:t>Μέρες που απομένουν μετά από αυτή την αίτηση</w:t>
            </w:r>
          </w:p>
        </w:tc>
        <w:tc>
          <w:tcPr>
            <w:tcW w:type="dxa" w:w="6048"/>
            <w:shd w:val="clear" w:fill="F8FAFC"/>
          </w:tcPr>
          <w:p>
            <w:r>
              <w:rPr>
                <w:i/>
                <w:color w:val="64748B"/>
                <w:sz w:val="17"/>
              </w:rPr>
              <w:t>από το τρέχον δικαίωμά σας</w:t>
            </w:r>
          </w:p>
        </w:tc>
      </w:tr>
    </w:tbl>
    <w:p>
      <w:pPr>
        <w:spacing w:after="40"/>
      </w:pPr>
    </w:p>
    <w:p>
      <w:pPr>
        <w:spacing w:before="240" w:after="80"/>
        <w:pBdr>
          <w:bottom w:val="single" w:sz="6" w:space="2" w:color="C7D2FE"/>
        </w:pBdr>
      </w:pPr>
      <w:r>
        <w:rPr>
          <w:b/>
          <w:color w:val="3B5BFF"/>
          <w:sz w:val="24"/>
        </w:rPr>
        <w:t>STEP 3  ·  Τύπος άδειας</w:t>
      </w:r>
    </w:p>
    <w:p>
      <w:pPr>
        <w:spacing w:after="40"/>
      </w:pPr>
      <w:r>
        <w:rPr>
          <w:sz w:val="24"/>
        </w:rPr>
        <w:t xml:space="preserve">☐  </w:t>
      </w:r>
      <w:r>
        <w:rPr>
          <w:color w:val="0F172A"/>
          <w:sz w:val="21"/>
        </w:rPr>
        <w:t>Ετήσια άδεια (τρέχον έτος)</w:t>
      </w:r>
    </w:p>
    <w:p>
      <w:pPr>
        <w:spacing w:after="40"/>
      </w:pPr>
      <w:r>
        <w:rPr>
          <w:sz w:val="24"/>
        </w:rPr>
        <w:t xml:space="preserve">☐  </w:t>
      </w:r>
      <w:r>
        <w:rPr>
          <w:color w:val="0F172A"/>
          <w:sz w:val="21"/>
        </w:rPr>
        <w:t>Ετήσια άδεια (μεταφερόμενη)</w:t>
      </w:r>
    </w:p>
    <w:p>
      <w:pPr>
        <w:spacing w:after="40"/>
      </w:pPr>
      <w:r>
        <w:rPr>
          <w:sz w:val="24"/>
        </w:rPr>
        <w:t xml:space="preserve">☐  </w:t>
      </w:r>
      <w:r>
        <w:rPr>
          <w:color w:val="0F172A"/>
          <w:sz w:val="21"/>
        </w:rPr>
        <w:t>Άδεια άνευ αποδοχών</w:t>
      </w:r>
    </w:p>
    <w:p>
      <w:pPr>
        <w:spacing w:after="40"/>
      </w:pPr>
      <w:r>
        <w:rPr>
          <w:sz w:val="24"/>
        </w:rPr>
        <w:t xml:space="preserve">☐  </w:t>
      </w:r>
      <w:r>
        <w:rPr>
          <w:color w:val="0F172A"/>
          <w:sz w:val="21"/>
        </w:rPr>
        <w:t>Άλλο</w:t>
      </w:r>
      <w:r>
        <w:rPr>
          <w:i/>
          <w:color w:val="64748B"/>
          <w:sz w:val="17"/>
        </w:rPr>
        <w:t xml:space="preserve">   παρακαλώ διευκρινίστε, για παράδειγμα ρεπό αντί υπερωριών (TOIL)</w:t>
      </w:r>
    </w:p>
    <w:p>
      <w:pPr>
        <w:spacing w:before="240" w:after="80"/>
        <w:pBdr>
          <w:bottom w:val="single" w:sz="6" w:space="2" w:color="C7D2FE"/>
        </w:pBdr>
      </w:pPr>
      <w:r>
        <w:rPr>
          <w:b/>
          <w:color w:val="3B5BFF"/>
          <w:sz w:val="24"/>
        </w:rPr>
        <w:t>STEP 4  ·  Αντικατάσταση και παράδοση</w:t>
      </w:r>
    </w:p>
    <w:tbl>
      <w:tblPr>
        <w:tblW w:type="auto" w:w="0"/>
        <w:jc w:val="left"/>
        <w:tblLayout w:type="fixed"/>
        <w:tblLook w:firstColumn="1" w:firstRow="1" w:lastColumn="0" w:lastRow="0" w:noHBand="0" w:noVBand="1" w:val="04A0"/>
      </w:tblPr>
      <w:tblGrid>
        <w:gridCol w:w="4320"/>
        <w:gridCol w:w="4320"/>
      </w:tblGrid>
      <w:tr>
        <w:tc>
          <w:tcPr>
            <w:tcW w:type="dxa" w:w="3024"/>
          </w:tcPr>
          <w:p>
            <w:r>
              <w:rPr>
                <w:b/>
                <w:color w:val="0F172A"/>
                <w:sz w:val="20"/>
              </w:rPr>
              <w:t>Ποιος θα καλύψει τα καθήκοντά σας;</w:t>
            </w:r>
          </w:p>
        </w:tc>
        <w:tc>
          <w:tcPr>
            <w:tcW w:type="dxa" w:w="6048"/>
            <w:shd w:val="clear" w:fill="F8FAFC"/>
          </w:tcPr>
          <w:p>
            <w:r>
              <w:rPr>
                <w:i/>
                <w:color w:val="64748B"/>
                <w:sz w:val="17"/>
              </w:rPr>
              <w:t>όνομα και θέση</w:t>
            </w:r>
          </w:p>
        </w:tc>
      </w:tr>
      <w:tr>
        <w:tc>
          <w:tcPr>
            <w:tcW w:type="dxa" w:w="3024"/>
          </w:tcPr>
          <w:p>
            <w:r>
              <w:rPr>
                <w:b/>
                <w:color w:val="0F172A"/>
                <w:sz w:val="20"/>
              </w:rPr>
              <w:t>Σημειώσεις παράδοσης</w:t>
            </w:r>
          </w:p>
        </w:tc>
        <w:tc>
          <w:tcPr>
            <w:tcW w:type="dxa" w:w="6048"/>
            <w:shd w:val="clear" w:fill="F8FAFC"/>
          </w:tcPr>
          <w:p>
            <w:r>
              <w:rPr>
                <w:i/>
                <w:color w:val="64748B"/>
                <w:sz w:val="17"/>
              </w:rPr>
              <w:t>προθεσμίες, συναντήσεις, εργασίες σε εξέλιξη ή επαφές που πρέπει να καλυφθούν όσο λείπετε</w:t>
            </w:r>
          </w:p>
        </w:tc>
      </w:tr>
    </w:tbl>
    <w:p>
      <w:pPr>
        <w:spacing w:after="40"/>
      </w:pPr>
    </w:p>
    <w:p>
      <w:pPr>
        <w:spacing w:before="240" w:after="80"/>
        <w:pBdr>
          <w:bottom w:val="single" w:sz="6" w:space="2" w:color="C7D2FE"/>
        </w:pBdr>
      </w:pPr>
      <w:r>
        <w:rPr>
          <w:b/>
          <w:color w:val="3B5BFF"/>
          <w:sz w:val="24"/>
        </w:rPr>
        <w:t>STEP 5  ·  Η δήλωσή σας</w:t>
      </w:r>
    </w:p>
    <w:p>
      <w:pPr>
        <w:spacing w:after="20"/>
        <w:ind w:left="288"/>
      </w:pPr>
      <w:r>
        <w:rPr>
          <w:color w:val="3B5BFF"/>
        </w:rPr>
        <w:t xml:space="preserve">•  </w:t>
      </w:r>
      <w:r>
        <w:rPr>
          <w:sz w:val="20"/>
        </w:rPr>
        <w:t>Έδωσα την προειδοποίηση που απαιτεί η πολιτική της εταιρείας.</w:t>
      </w:r>
    </w:p>
    <w:p>
      <w:pPr>
        <w:spacing w:after="20"/>
        <w:ind w:left="288"/>
      </w:pPr>
      <w:r>
        <w:rPr>
          <w:color w:val="3B5BFF"/>
        </w:rPr>
        <w:t xml:space="preserve">•  </w:t>
      </w:r>
      <w:r>
        <w:rPr>
          <w:sz w:val="20"/>
        </w:rPr>
        <w:t>Έχω αρκετή ετήσια άδεια που απομένει για να καλύψω αυτή την αίτηση.</w:t>
      </w:r>
    </w:p>
    <w:p>
      <w:pPr>
        <w:spacing w:after="20"/>
        <w:ind w:left="288"/>
      </w:pPr>
      <w:r>
        <w:rPr>
          <w:color w:val="3B5BFF"/>
        </w:rPr>
        <w:t xml:space="preserve">•  </w:t>
      </w:r>
      <w:r>
        <w:rPr>
          <w:sz w:val="20"/>
        </w:rPr>
        <w:t>Κανόνισα κατάλληλη αντικατάσταση και παράδοση με το πρόσωπο που αναφέρεται παραπάνω.</w:t>
      </w:r>
    </w:p>
    <w:p>
      <w:pPr>
        <w:spacing w:after="20"/>
        <w:ind w:left="288"/>
      </w:pPr>
      <w:r>
        <w:rPr>
          <w:color w:val="3B5BFF"/>
        </w:rPr>
        <w:t xml:space="preserve">•  </w:t>
      </w:r>
      <w:r>
        <w:rPr>
          <w:sz w:val="20"/>
        </w:rPr>
        <w:t>Διάβασα και θα ακολουθήσω την πολιτική ετήσιας άδειας της εταιρείας.</w:t>
      </w:r>
    </w:p>
    <w:p>
      <w:pPr>
        <w:spacing w:after="40"/>
      </w:pPr>
    </w:p>
    <w:tbl>
      <w:tblPr>
        <w:tblW w:type="auto" w:w="0"/>
        <w:jc w:val="left"/>
        <w:tblLayout w:type="fixed"/>
        <w:tblLook w:firstColumn="1" w:firstRow="1" w:lastColumn="0" w:lastRow="0" w:noHBand="0" w:noVBand="1" w:val="04A0"/>
      </w:tblPr>
      <w:tblGrid>
        <w:gridCol w:w="4320"/>
        <w:gridCol w:w="4320"/>
      </w:tblGrid>
      <w:tr>
        <w:tc>
          <w:tcPr>
            <w:tcW w:type="dxa" w:w="3024"/>
          </w:tcPr>
          <w:p>
            <w:r>
              <w:rPr>
                <w:b/>
                <w:color w:val="0F172A"/>
                <w:sz w:val="20"/>
              </w:rPr>
              <w:t>Υπογραφή εργαζομένου</w:t>
            </w:r>
          </w:p>
        </w:tc>
        <w:tc>
          <w:tcPr>
            <w:tcW w:type="dxa" w:w="6048"/>
            <w:shd w:val="clear" w:fill="F8FAFC"/>
          </w:tcPr>
          <w:p/>
        </w:tc>
      </w:tr>
      <w:tr>
        <w:tc>
          <w:tcPr>
            <w:tcW w:type="dxa" w:w="3024"/>
          </w:tcPr>
          <w:p>
            <w:r>
              <w:rPr>
                <w:b/>
                <w:color w:val="0F172A"/>
                <w:sz w:val="20"/>
              </w:rPr>
              <w:t>Ημερομηνία</w:t>
            </w:r>
          </w:p>
        </w:tc>
        <w:tc>
          <w:tcPr>
            <w:tcW w:type="dxa" w:w="6048"/>
            <w:shd w:val="clear" w:fill="F8FAFC"/>
          </w:tcPr>
          <w:p/>
        </w:tc>
      </w:tr>
    </w:tbl>
    <w:p>
      <w:pPr>
        <w:spacing w:after="40"/>
      </w:pPr>
    </w:p>
    <w:p>
      <w:pPr>
        <w:spacing w:before="240" w:after="80"/>
        <w:pBdr>
          <w:bottom w:val="single" w:sz="6" w:space="2" w:color="C7D2FE"/>
        </w:pBdr>
      </w:pPr>
      <w:r>
        <w:rPr>
          <w:b/>
          <w:color w:val="3B5BFF"/>
          <w:sz w:val="24"/>
        </w:rPr>
        <w:t>STEP 6  ·  Για τον εγκρίνοντα</w:t>
      </w:r>
    </w:p>
    <w:p>
      <w:pPr>
        <w:spacing w:after="40"/>
      </w:pPr>
      <w:r>
        <w:rPr>
          <w:sz w:val="24"/>
        </w:rPr>
        <w:t xml:space="preserve">☐  </w:t>
      </w:r>
      <w:r>
        <w:rPr>
          <w:color w:val="0F172A"/>
          <w:sz w:val="21"/>
        </w:rPr>
        <w:t>Εγκρίθηκε</w:t>
      </w:r>
      <w:r>
        <w:rPr>
          <w:i/>
          <w:color w:val="64748B"/>
          <w:sz w:val="17"/>
        </w:rPr>
        <w:t xml:space="preserve">   η άδεια καταχωρίστηκε και καταγράφηκε</w:t>
      </w:r>
    </w:p>
    <w:p>
      <w:pPr>
        <w:spacing w:after="40"/>
      </w:pPr>
      <w:r>
        <w:rPr>
          <w:sz w:val="24"/>
        </w:rPr>
        <w:t xml:space="preserve">☐  </w:t>
      </w:r>
      <w:r>
        <w:rPr>
          <w:color w:val="0F172A"/>
          <w:sz w:val="21"/>
        </w:rPr>
        <w:t>Απορρίφθηκε</w:t>
      </w:r>
      <w:r>
        <w:rPr>
          <w:i/>
          <w:color w:val="64748B"/>
          <w:sz w:val="17"/>
        </w:rPr>
        <w:t xml:space="preserve">   ο λόγος δίνεται παρακάτω</w:t>
      </w:r>
    </w:p>
    <w:p>
      <w:pPr>
        <w:spacing w:after="40"/>
      </w:pPr>
      <w:r>
        <w:rPr>
          <w:sz w:val="24"/>
        </w:rPr>
        <w:t xml:space="preserve">☐  </w:t>
      </w:r>
      <w:r>
        <w:rPr>
          <w:color w:val="0F172A"/>
          <w:sz w:val="21"/>
        </w:rPr>
        <w:t>Σε εκκρεμότητα</w:t>
      </w:r>
      <w:r>
        <w:rPr>
          <w:i/>
          <w:color w:val="64748B"/>
          <w:sz w:val="17"/>
        </w:rPr>
        <w:t xml:space="preserve">   χρειάζονται περισσότερες πληροφορίες</w:t>
      </w:r>
    </w:p>
    <w:p>
      <w:pPr>
        <w:spacing w:after="40"/>
      </w:pPr>
    </w:p>
    <w:tbl>
      <w:tblPr>
        <w:tblW w:type="auto" w:w="0"/>
        <w:jc w:val="left"/>
        <w:tblLayout w:type="fixed"/>
        <w:tblLook w:firstColumn="1" w:firstRow="1" w:lastColumn="0" w:lastRow="0" w:noHBand="0" w:noVBand="1" w:val="04A0"/>
      </w:tblPr>
      <w:tblGrid>
        <w:gridCol w:w="4320"/>
        <w:gridCol w:w="4320"/>
      </w:tblGrid>
      <w:tr>
        <w:tc>
          <w:tcPr>
            <w:tcW w:type="dxa" w:w="3024"/>
          </w:tcPr>
          <w:p>
            <w:r>
              <w:rPr>
                <w:b/>
                <w:color w:val="0F172A"/>
                <w:sz w:val="20"/>
              </w:rPr>
              <w:t>Σχόλια εγκρίνοντα</w:t>
            </w:r>
          </w:p>
        </w:tc>
        <w:tc>
          <w:tcPr>
            <w:tcW w:type="dxa" w:w="6048"/>
            <w:shd w:val="clear" w:fill="F8FAFC"/>
          </w:tcPr>
          <w:p>
            <w:r>
              <w:rPr>
                <w:i/>
                <w:color w:val="64748B"/>
                <w:sz w:val="17"/>
              </w:rPr>
              <w:t>αν απορρίπτετε, δώστε τον επιχειρηματικό λόγο</w:t>
            </w:r>
          </w:p>
        </w:tc>
      </w:tr>
      <w:tr>
        <w:tc>
          <w:tcPr>
            <w:tcW w:type="dxa" w:w="3024"/>
          </w:tcPr>
          <w:p>
            <w:r>
              <w:rPr>
                <w:b/>
                <w:color w:val="0F172A"/>
                <w:sz w:val="20"/>
              </w:rPr>
              <w:t>Όνομα και υπογραφή εγκρίνοντα</w:t>
            </w:r>
          </w:p>
        </w:tc>
        <w:tc>
          <w:tcPr>
            <w:tcW w:type="dxa" w:w="6048"/>
            <w:shd w:val="clear" w:fill="F8FAFC"/>
          </w:tcPr>
          <w:p/>
        </w:tc>
      </w:tr>
      <w:tr>
        <w:tc>
          <w:tcPr>
            <w:tcW w:type="dxa" w:w="3024"/>
          </w:tcPr>
          <w:p>
            <w:r>
              <w:rPr>
                <w:b/>
                <w:color w:val="0F172A"/>
                <w:sz w:val="20"/>
              </w:rPr>
              <w:t>Ημερομηνία</w:t>
            </w:r>
          </w:p>
        </w:tc>
        <w:tc>
          <w:tcPr>
            <w:tcW w:type="dxa" w:w="6048"/>
            <w:shd w:val="clear" w:fill="F8FAFC"/>
          </w:tcPr>
          <w:p/>
        </w:tc>
      </w:tr>
    </w:tbl>
    <w:p>
      <w:pPr>
        <w:spacing w:after="40"/>
      </w:pPr>
    </w:p>
    <w:p>
      <w:pPr>
        <w:spacing w:before="240"/>
      </w:pPr>
      <w:r>
        <w:rPr>
          <w:b/>
          <w:color w:val="0F172A"/>
          <w:sz w:val="18"/>
        </w:rPr>
        <w:t>Σημείωση δεδομένων</w:t>
      </w:r>
    </w:p>
    <w:p>
      <w:pPr>
        <w:spacing w:before="80"/>
      </w:pPr>
      <w:r>
        <w:rPr>
          <w:i/>
          <w:color w:val="64748B"/>
          <w:sz w:val="18"/>
        </w:rPr>
        <w:t>Οι προσωπικές πληροφορίες σε αυτό το έντυπο χρησιμοποιούνται για τη διαχείριση της ετήσιας άδειας βάσει της σύμβασης εργασίας σας. Φυλάσσονται με ασφάλεια και περιορισμένη πρόσβαση, σύμφωνα με την ενημέρωση απορρήτου της εταιρείας και τη νομοθεσία προστασίας δεδομένων.</w:t>
      </w:r>
    </w:p>
    <w:p>
      <w:pPr>
        <w:spacing w:before="320"/>
        <w:jc w:val="center"/>
      </w:pPr>
      <w:r>
        <w:rPr>
          <w:b/>
          <w:color w:val="3B5BFF"/>
          <w:sz w:val="19"/>
        </w:rPr>
        <w:t>Δωρεάν πρότυπο από το Book Time Off</w:t>
      </w:r>
    </w:p>
    <w:p>
      <w:pPr>
        <w:jc w:val="center"/>
      </w:pPr>
      <w:hyperlink r:id="rId9">
        <w:r>
          <w:rPr>
            <w:color w:val="3B5BFF"/>
            <w:u w:val="single"/>
            <w:b/>
            <w:sz w:val="17"/>
          </w:rPr>
          <w:t xml:space="preserve">Ξεκινήστε δωρεάν δοκιμή 30 ημερών</w:t>
        </w:r>
      </w:hyperlink>
      <w:r>
        <w:rPr>
          <w:color w:val="64748B"/>
          <w:sz w:val="17"/>
        </w:rPr>
        <w:t xml:space="preserve"> και παρακολουθείτε αυτόματα την άδεια κάθε μέλους της ομάδας. €1 ανά χρήστη / μήνα  ·  χωρίς κάρτα.</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color w:val="334155"/>
      <w:sz w:val="21"/>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yperlink" Target="https://book-time-off.com/app?signup=1&amp;country=C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