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  <w:jc w:val="center"/>
      </w:pPr>
      <w:r>
        <w:rPr>
          <w:b/>
          <w:color w:val="0F172A"/>
          <w:sz w:val="40"/>
        </w:rPr>
        <w:t>ФОРМУЛЯР ЗА МОЛБА ЗА ГОДИШЕН ОТПУСК</w:t>
      </w:r>
    </w:p>
    <w:p>
      <w:pPr>
        <w:spacing w:after="200"/>
        <w:jc w:val="center"/>
      </w:pPr>
      <w:r>
        <w:rPr>
          <w:color w:val="64748B"/>
          <w:sz w:val="20"/>
        </w:rPr>
        <w:t>За екипи в България  ·  Подайте на прекия си ръководител. Дайте толкова предизвестие, колкото изисква фирмената политика.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Име на фирмата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Отпускна година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например, януари до декември 2026 г., или април 2026 г. до март 2027 г.</w:t>
            </w:r>
          </w:p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1  ·  Вашите данни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Пълно име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Длъжност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Отдел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Служебен номер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ако е приложимо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Пряк ръководител</w:t>
            </w:r>
          </w:p>
        </w:tc>
        <w:tc>
          <w:tcPr>
            <w:tcW w:type="dxa" w:w="6048"/>
            <w:shd w:val="clear" w:fill="F8FAFC"/>
          </w:tcPr>
          <w:p/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2  ·  Дати и брой дни отпуск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Първи ден от отпуска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ДД / ММ / ГГГГ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Последен ден от отпуска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ДД / ММ / ГГГГ</w:t>
            </w:r>
          </w:p>
        </w:tc>
      </w:tr>
    </w:tbl>
    <w:p>
      <w:pPr>
        <w:spacing w:after="40"/>
      </w:pP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Цели дни</w:t>
      </w:r>
      <w:r>
        <w:rPr>
          <w:i/>
          <w:color w:val="64748B"/>
          <w:sz w:val="17"/>
        </w:rPr>
        <w:t xml:space="preserve">   и първият, и последният ден са цели дни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Половин ден · начало сутрин</w:t>
      </w:r>
      <w:r>
        <w:rPr>
          <w:i/>
          <w:color w:val="64748B"/>
          <w:sz w:val="17"/>
        </w:rPr>
        <w:t xml:space="preserve">   връщане за следобеда в последния ден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Половин ден · начало следобед</w:t>
      </w:r>
      <w:r>
        <w:rPr>
          <w:i/>
          <w:color w:val="64748B"/>
          <w:sz w:val="17"/>
        </w:rPr>
        <w:t xml:space="preserve">   първият ден е само следобед</w:t>
      </w:r>
    </w:p>
    <w:p>
      <w:pPr>
        <w:spacing w:after="40"/>
      </w:pP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Общо заявени работни дни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не бройте съботи, недели или официални празници, освен ако обикновено не работите в тях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Оставащи дни след тази молба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от текущото ви право на отпуск</w:t>
            </w:r>
          </w:p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3  ·  Вид отпуск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Годишен отпуск (текуща година)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Годишен отпуск (пренесен)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Неплатен отпуск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Друг</w:t>
      </w:r>
      <w:r>
        <w:rPr>
          <w:i/>
          <w:color w:val="64748B"/>
          <w:sz w:val="17"/>
        </w:rPr>
        <w:t xml:space="preserve">   моля, уточнете, например компенсация за извънреден труд</w:t>
      </w: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4  ·  Заместване и предаване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Кой ще поеме задълженията ви?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име и длъжност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Бележки за предаване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крайни срокове, срещи, текуща работа или контакти, за които да се погрижи заместникът, докато отсъствате</w:t>
            </w:r>
          </w:p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5  ·  Вашата декларация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Дадох предизвестието, изисквано от фирмената политика.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Имам достатъчно оставащ годишен отпуск, за да покрия тази молба.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Уредих подходящо заместване и предаване с посочения по-горе човек.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Прочетох и ще спазвам фирмената политика за годишен отпуск.</w:t>
      </w:r>
    </w:p>
    <w:p>
      <w:pPr>
        <w:spacing w:after="40"/>
      </w:pP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Подпис на служителя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Дата</w:t>
            </w:r>
          </w:p>
        </w:tc>
        <w:tc>
          <w:tcPr>
            <w:tcW w:type="dxa" w:w="6048"/>
            <w:shd w:val="clear" w:fill="F8FAFC"/>
          </w:tcPr>
          <w:p/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6  ·  За одобряващия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Одобрено</w:t>
      </w:r>
      <w:r>
        <w:rPr>
          <w:i/>
          <w:color w:val="64748B"/>
          <w:sz w:val="17"/>
        </w:rPr>
        <w:t xml:space="preserve">   отпускът е заявен и записан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Отказано</w:t>
      </w:r>
      <w:r>
        <w:rPr>
          <w:i/>
          <w:color w:val="64748B"/>
          <w:sz w:val="17"/>
        </w:rPr>
        <w:t xml:space="preserve">   причината е посочена по-долу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В изчакване</w:t>
      </w:r>
      <w:r>
        <w:rPr>
          <w:i/>
          <w:color w:val="64748B"/>
          <w:sz w:val="17"/>
        </w:rPr>
        <w:t xml:space="preserve">   необходима е повече информация</w:t>
      </w:r>
    </w:p>
    <w:p>
      <w:pPr>
        <w:spacing w:after="40"/>
      </w:pP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Коментари на одобряващия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при отказ посочете служебната причина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Име и подпис на одобряващия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Дата</w:t>
            </w:r>
          </w:p>
        </w:tc>
        <w:tc>
          <w:tcPr>
            <w:tcW w:type="dxa" w:w="6048"/>
            <w:shd w:val="clear" w:fill="F8FAFC"/>
          </w:tcPr>
          <w:p/>
        </w:tc>
      </w:tr>
    </w:tbl>
    <w:p>
      <w:pPr>
        <w:spacing w:after="40"/>
      </w:pPr>
    </w:p>
    <w:p>
      <w:pPr>
        <w:spacing w:before="240"/>
      </w:pPr>
      <w:r>
        <w:rPr>
          <w:b/>
          <w:color w:val="0F172A"/>
          <w:sz w:val="18"/>
        </w:rPr>
        <w:t>Бележка за данните</w:t>
      </w:r>
    </w:p>
    <w:p>
      <w:pPr>
        <w:spacing w:before="80"/>
      </w:pPr>
      <w:r>
        <w:rPr>
          <w:i/>
          <w:color w:val="64748B"/>
          <w:sz w:val="18"/>
        </w:rPr>
        <w:t>Личните данни в този формуляр се използват за администриране на годишния отпуск съгласно трудовия ви договор. Съхраняват се сигурно с ограничен достъп, в съответствие с политиката за поверителност на фирмата и законодателството за защита на данните.</w:t>
      </w:r>
    </w:p>
    <w:p>
      <w:pPr>
        <w:spacing w:before="320"/>
        <w:jc w:val="center"/>
      </w:pPr>
      <w:r>
        <w:rPr>
          <w:b/>
          <w:color w:val="3B5BFF"/>
          <w:sz w:val="19"/>
        </w:rPr>
        <w:t>Безплатен шаблон от Book Time Off</w:t>
      </w:r>
    </w:p>
    <w:p>
      <w:pPr>
        <w:jc w:val="center"/>
      </w:pPr>
      <w:hyperlink r:id="rId9">
        <w:r>
          <w:rPr>
            <w:color w:val="3B5BFF"/>
            <w:u w:val="single"/>
            <w:b/>
            <w:sz w:val="17"/>
          </w:rPr>
          <w:t xml:space="preserve">Започнете 30-дневен безплатен период</w:t>
        </w:r>
      </w:hyperlink>
      <w:r>
        <w:rPr>
          <w:color w:val="64748B"/>
          <w:sz w:val="17"/>
        </w:rPr>
        <w:t xml:space="preserve"> и проследявайте автоматично отпуска на всеки член от екипа. €1 на потребител / месец  ·  без карта.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color w:val="334155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yperlink" Target="https://book-time-off.com/app?signup=1&amp;country=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